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b/>
          <w:sz w:val="44"/>
          <w:szCs w:val="44"/>
        </w:rPr>
      </w:pPr>
    </w:p>
    <w:p>
      <w:pPr>
        <w:jc w:val="center"/>
        <w:rPr>
          <w:rFonts w:ascii="宋体" w:hAnsi="宋体"/>
          <w:b/>
          <w:sz w:val="44"/>
          <w:szCs w:val="44"/>
        </w:rPr>
      </w:pPr>
      <w:r>
        <w:rPr>
          <w:rFonts w:hint="eastAsia" w:ascii="宋体" w:hAnsi="宋体"/>
          <w:b/>
          <w:sz w:val="44"/>
          <w:szCs w:val="44"/>
        </w:rPr>
        <w:t>综合实验：多级嵌套中断设计</w:t>
      </w:r>
    </w:p>
    <w:p>
      <w:pPr>
        <w:jc w:val="center"/>
        <w:rPr>
          <w:rFonts w:ascii="宋体" w:hAnsi="宋体"/>
          <w:b/>
          <w:sz w:val="44"/>
          <w:szCs w:val="44"/>
        </w:rPr>
      </w:pPr>
    </w:p>
    <w:p>
      <w:pPr>
        <w:autoSpaceDE w:val="0"/>
        <w:autoSpaceDN w:val="0"/>
        <w:adjustRightInd w:val="0"/>
        <w:spacing w:line="360" w:lineRule="auto"/>
        <w:rPr>
          <w:rFonts w:ascii="宋体" w:hAnsi="宋体" w:cs="宋体"/>
          <w:b/>
          <w:color w:val="000000"/>
          <w:kern w:val="0"/>
          <w:sz w:val="28"/>
          <w:szCs w:val="28"/>
        </w:rPr>
      </w:pPr>
      <w:r>
        <w:rPr>
          <w:rFonts w:hint="eastAsia" w:ascii="宋体" w:hAnsi="宋体" w:cs="宋体"/>
          <w:b/>
          <w:color w:val="000000"/>
          <w:kern w:val="0"/>
          <w:sz w:val="28"/>
          <w:szCs w:val="28"/>
        </w:rPr>
        <w:t>一、实验要求</w:t>
      </w:r>
    </w:p>
    <w:p>
      <w:pPr>
        <w:autoSpaceDE w:val="0"/>
        <w:autoSpaceDN w:val="0"/>
        <w:adjustRightInd w:val="0"/>
        <w:spacing w:line="360" w:lineRule="auto"/>
        <w:ind w:firstLine="420" w:firstLineChars="200"/>
        <w:rPr>
          <w:rFonts w:ascii="宋体" w:hAnsi="宋体" w:cs="宋体"/>
          <w:color w:val="000000"/>
          <w:kern w:val="0"/>
          <w:szCs w:val="21"/>
        </w:rPr>
      </w:pPr>
      <w:r>
        <w:rPr>
          <w:rFonts w:hint="eastAsia" w:ascii="宋体" w:hAnsi="宋体" w:cs="宋体"/>
          <w:color w:val="000000"/>
          <w:kern w:val="0"/>
          <w:szCs w:val="21"/>
        </w:rPr>
        <w:t>1、</w:t>
      </w:r>
      <w:r>
        <w:rPr>
          <w:rFonts w:ascii="宋体" w:hAnsi="宋体" w:cs="宋体"/>
          <w:color w:val="000000"/>
          <w:kern w:val="0"/>
          <w:szCs w:val="21"/>
        </w:rPr>
        <w:t>实验之前认真预习，明确实验的目的和具体实验内容，写出实验用到的数据和控制信号的取值，做好实验之前的必要准备。</w:t>
      </w:r>
    </w:p>
    <w:p>
      <w:pPr>
        <w:autoSpaceDE w:val="0"/>
        <w:autoSpaceDN w:val="0"/>
        <w:adjustRightInd w:val="0"/>
        <w:spacing w:line="360" w:lineRule="auto"/>
        <w:ind w:firstLine="420" w:firstLineChars="200"/>
        <w:rPr>
          <w:rFonts w:ascii="宋体" w:hAnsi="宋体" w:cs="宋体"/>
          <w:color w:val="000000"/>
          <w:kern w:val="0"/>
          <w:szCs w:val="21"/>
        </w:rPr>
      </w:pPr>
      <w:r>
        <w:rPr>
          <w:rFonts w:hint="eastAsia" w:ascii="宋体" w:hAnsi="宋体" w:cs="宋体"/>
          <w:color w:val="000000"/>
          <w:kern w:val="0"/>
          <w:szCs w:val="21"/>
        </w:rPr>
        <w:t>2、</w:t>
      </w:r>
      <w:r>
        <w:rPr>
          <w:rFonts w:ascii="宋体" w:hAnsi="宋体" w:cs="宋体"/>
          <w:color w:val="000000"/>
          <w:kern w:val="0"/>
          <w:szCs w:val="21"/>
        </w:rPr>
        <w:t>想好实验的操作步骤，明确通过实验到底可以学习哪些知识，想一想怎么样有意识地提高教学实验的真正效果</w:t>
      </w:r>
      <w:r>
        <w:rPr>
          <w:rFonts w:hint="eastAsia" w:ascii="宋体" w:hAnsi="宋体" w:cs="宋体"/>
          <w:color w:val="000000"/>
          <w:kern w:val="0"/>
          <w:szCs w:val="21"/>
        </w:rPr>
        <w:t>。</w:t>
      </w:r>
    </w:p>
    <w:p>
      <w:pPr>
        <w:autoSpaceDE w:val="0"/>
        <w:autoSpaceDN w:val="0"/>
        <w:adjustRightInd w:val="0"/>
        <w:spacing w:line="360" w:lineRule="auto"/>
        <w:ind w:firstLine="420" w:firstLineChars="200"/>
        <w:rPr>
          <w:rFonts w:ascii="宋体" w:hAnsi="宋体" w:cs="宋体"/>
          <w:color w:val="000000"/>
          <w:kern w:val="0"/>
          <w:szCs w:val="21"/>
        </w:rPr>
      </w:pPr>
      <w:r>
        <w:rPr>
          <w:rFonts w:hint="eastAsia" w:ascii="宋体" w:hAnsi="宋体" w:cs="宋体"/>
          <w:color w:val="000000"/>
          <w:kern w:val="0"/>
          <w:szCs w:val="21"/>
        </w:rPr>
        <w:t>3、</w:t>
      </w:r>
      <w:r>
        <w:rPr>
          <w:rFonts w:ascii="宋体" w:hAnsi="宋体" w:cs="宋体"/>
          <w:color w:val="000000"/>
          <w:kern w:val="0"/>
          <w:szCs w:val="21"/>
        </w:rPr>
        <w:t>在教学实验过程中，要爱护教学实验设备和用到的辅助仪表，记录实验步骤中的数据和运算结果，仔细分析遇到的现象与问题，找出解决问题的办法，有意识地提高自己创新思维能力。</w:t>
      </w:r>
    </w:p>
    <w:p>
      <w:pPr>
        <w:autoSpaceDE w:val="0"/>
        <w:autoSpaceDN w:val="0"/>
        <w:adjustRightInd w:val="0"/>
        <w:spacing w:line="360" w:lineRule="auto"/>
        <w:ind w:firstLine="420" w:firstLineChars="200"/>
        <w:rPr>
          <w:rFonts w:ascii="宋体" w:hAnsi="宋体" w:cs="宋体"/>
          <w:color w:val="000000"/>
          <w:kern w:val="0"/>
          <w:szCs w:val="21"/>
        </w:rPr>
      </w:pPr>
      <w:r>
        <w:rPr>
          <w:rFonts w:hint="eastAsia" w:ascii="宋体" w:hAnsi="宋体" w:cs="宋体"/>
          <w:color w:val="000000"/>
          <w:kern w:val="0"/>
          <w:szCs w:val="21"/>
        </w:rPr>
        <w:t>4、</w:t>
      </w:r>
      <w:r>
        <w:rPr>
          <w:rFonts w:ascii="宋体" w:hAnsi="宋体" w:cs="宋体"/>
          <w:color w:val="000000"/>
          <w:kern w:val="0"/>
          <w:szCs w:val="21"/>
        </w:rPr>
        <w:t>实验之后</w:t>
      </w:r>
      <w:r>
        <w:rPr>
          <w:rFonts w:hint="eastAsia" w:ascii="宋体" w:hAnsi="宋体" w:cs="宋体"/>
          <w:color w:val="000000"/>
          <w:kern w:val="0"/>
          <w:szCs w:val="21"/>
        </w:rPr>
        <w:t>认真</w:t>
      </w:r>
      <w:r>
        <w:rPr>
          <w:rFonts w:ascii="宋体" w:hAnsi="宋体" w:cs="宋体"/>
          <w:color w:val="000000"/>
          <w:kern w:val="0"/>
          <w:szCs w:val="21"/>
        </w:rPr>
        <w:t>写出实验报告，重点在于预习时准备的内容，实验数据，运算结果的分析讨论，实验过程、遇到的现象和解决问题的办法，自己的收获体会，对改进教学实验安排的建议等。善于总结和发现问题，写好实验报告是培养实际工作能力非常重要的一个环节，应给</w:t>
      </w:r>
      <w:r>
        <w:rPr>
          <w:rFonts w:hint="eastAsia" w:ascii="宋体" w:hAnsi="宋体" w:cs="宋体"/>
          <w:color w:val="000000"/>
          <w:kern w:val="0"/>
          <w:szCs w:val="21"/>
        </w:rPr>
        <w:t>予</w:t>
      </w:r>
      <w:r>
        <w:rPr>
          <w:rFonts w:ascii="宋体" w:hAnsi="宋体" w:cs="宋体"/>
          <w:color w:val="000000"/>
          <w:kern w:val="0"/>
          <w:szCs w:val="21"/>
        </w:rPr>
        <w:t>足够的重视。</w:t>
      </w:r>
    </w:p>
    <w:p>
      <w:pPr>
        <w:autoSpaceDE w:val="0"/>
        <w:autoSpaceDN w:val="0"/>
        <w:adjustRightInd w:val="0"/>
        <w:spacing w:line="360" w:lineRule="auto"/>
        <w:ind w:firstLine="420" w:firstLineChars="200"/>
        <w:rPr>
          <w:rFonts w:ascii="宋体" w:hAnsi="宋体" w:cs="宋体"/>
          <w:color w:val="000000"/>
          <w:kern w:val="0"/>
          <w:szCs w:val="21"/>
        </w:rPr>
      </w:pPr>
    </w:p>
    <w:p>
      <w:pPr>
        <w:autoSpaceDE w:val="0"/>
        <w:autoSpaceDN w:val="0"/>
        <w:adjustRightInd w:val="0"/>
        <w:spacing w:line="360" w:lineRule="auto"/>
        <w:rPr>
          <w:rFonts w:ascii="宋体" w:hAnsi="宋体" w:cs="宋体"/>
          <w:b/>
          <w:color w:val="000000"/>
          <w:kern w:val="0"/>
          <w:sz w:val="28"/>
          <w:szCs w:val="28"/>
        </w:rPr>
      </w:pPr>
      <w:r>
        <w:rPr>
          <w:rFonts w:hint="eastAsia" w:ascii="宋体" w:hAnsi="宋体" w:cs="宋体"/>
          <w:b/>
          <w:color w:val="000000"/>
          <w:kern w:val="0"/>
          <w:sz w:val="28"/>
          <w:szCs w:val="28"/>
        </w:rPr>
        <w:t>二、实验目的</w:t>
      </w:r>
    </w:p>
    <w:p>
      <w:pPr>
        <w:autoSpaceDE w:val="0"/>
        <w:autoSpaceDN w:val="0"/>
        <w:adjustRightInd w:val="0"/>
        <w:spacing w:line="360" w:lineRule="auto"/>
        <w:ind w:firstLine="420" w:firstLineChars="200"/>
        <w:rPr>
          <w:rFonts w:ascii="宋体" w:hAnsi="宋体" w:cs="宋体"/>
          <w:color w:val="000000"/>
          <w:kern w:val="0"/>
          <w:szCs w:val="21"/>
        </w:rPr>
      </w:pPr>
      <w:r>
        <w:rPr>
          <w:rFonts w:hint="eastAsia" w:ascii="宋体" w:hAnsi="宋体" w:cs="宋体"/>
          <w:color w:val="000000"/>
          <w:kern w:val="0"/>
          <w:szCs w:val="21"/>
        </w:rPr>
        <w:t xml:space="preserve">1、 掌握中断在计算机系统中的作用。 </w:t>
      </w:r>
    </w:p>
    <w:p>
      <w:pPr>
        <w:autoSpaceDE w:val="0"/>
        <w:autoSpaceDN w:val="0"/>
        <w:adjustRightInd w:val="0"/>
        <w:spacing w:line="360" w:lineRule="auto"/>
        <w:ind w:firstLine="420" w:firstLineChars="200"/>
        <w:rPr>
          <w:rFonts w:ascii="宋体" w:hAnsi="宋体" w:cs="宋体"/>
          <w:color w:val="000000"/>
          <w:kern w:val="0"/>
          <w:szCs w:val="21"/>
        </w:rPr>
      </w:pPr>
      <w:r>
        <w:rPr>
          <w:rFonts w:ascii="宋体" w:hAnsi="宋体" w:cs="宋体"/>
          <w:color w:val="000000"/>
          <w:kern w:val="0"/>
          <w:szCs w:val="21"/>
        </w:rPr>
        <w:t>2</w:t>
      </w:r>
      <w:r>
        <w:rPr>
          <w:rFonts w:hint="eastAsia" w:ascii="宋体" w:hAnsi="宋体" w:cs="宋体"/>
          <w:color w:val="000000"/>
          <w:kern w:val="0"/>
          <w:szCs w:val="21"/>
        </w:rPr>
        <w:t xml:space="preserve">、了解响应中断请求的条件和时刻、响应中断的过程和实现方案。理解使用中断隐指令的必要性。 </w:t>
      </w:r>
    </w:p>
    <w:p>
      <w:pPr>
        <w:autoSpaceDE w:val="0"/>
        <w:autoSpaceDN w:val="0"/>
        <w:adjustRightInd w:val="0"/>
        <w:spacing w:line="360" w:lineRule="auto"/>
        <w:ind w:firstLine="420" w:firstLineChars="200"/>
        <w:rPr>
          <w:rFonts w:ascii="宋体" w:hAnsi="宋体" w:cs="宋体"/>
          <w:color w:val="000000"/>
          <w:kern w:val="0"/>
          <w:szCs w:val="21"/>
        </w:rPr>
      </w:pPr>
      <w:r>
        <w:rPr>
          <w:rFonts w:hint="eastAsia" w:ascii="宋体" w:hAnsi="宋体" w:cs="宋体"/>
          <w:color w:val="000000"/>
          <w:kern w:val="0"/>
          <w:szCs w:val="21"/>
        </w:rPr>
        <w:t xml:space="preserve">3、了解中断处理的完整过程，开中断、关中断的作用，保存现场信息和恢复现场信息必须确保完整信息的含义及其可行措施。 </w:t>
      </w:r>
    </w:p>
    <w:p>
      <w:pPr>
        <w:autoSpaceDE w:val="0"/>
        <w:autoSpaceDN w:val="0"/>
        <w:adjustRightInd w:val="0"/>
        <w:spacing w:line="360" w:lineRule="auto"/>
        <w:ind w:firstLine="420" w:firstLineChars="200"/>
        <w:rPr>
          <w:rFonts w:ascii="宋体" w:hAnsi="宋体" w:cs="宋体"/>
          <w:color w:val="000000"/>
          <w:kern w:val="0"/>
          <w:szCs w:val="21"/>
        </w:rPr>
      </w:pPr>
      <w:r>
        <w:rPr>
          <w:rFonts w:hint="eastAsia" w:ascii="宋体" w:hAnsi="宋体" w:cs="宋体"/>
          <w:color w:val="000000"/>
          <w:kern w:val="0"/>
          <w:szCs w:val="21"/>
        </w:rPr>
        <w:t>4、掌握确定中断向量、设计中断处理程序的步骤和实现方法。</w:t>
      </w:r>
    </w:p>
    <w:p>
      <w:pPr>
        <w:autoSpaceDE w:val="0"/>
        <w:autoSpaceDN w:val="0"/>
        <w:adjustRightInd w:val="0"/>
        <w:spacing w:line="360" w:lineRule="auto"/>
        <w:ind w:firstLine="420" w:firstLineChars="200"/>
        <w:rPr>
          <w:rFonts w:ascii="宋体" w:hAnsi="宋体" w:cs="宋体"/>
          <w:color w:val="000000"/>
          <w:kern w:val="0"/>
          <w:szCs w:val="21"/>
        </w:rPr>
      </w:pPr>
    </w:p>
    <w:p>
      <w:pPr>
        <w:autoSpaceDE w:val="0"/>
        <w:autoSpaceDN w:val="0"/>
        <w:adjustRightInd w:val="0"/>
        <w:spacing w:line="360" w:lineRule="auto"/>
        <w:rPr>
          <w:rFonts w:ascii="宋体" w:hAnsi="宋体" w:cs="宋体"/>
          <w:b/>
          <w:color w:val="000000"/>
          <w:kern w:val="0"/>
          <w:sz w:val="28"/>
          <w:szCs w:val="28"/>
        </w:rPr>
      </w:pPr>
      <w:r>
        <w:rPr>
          <w:rFonts w:hint="eastAsia" w:ascii="宋体" w:hAnsi="宋体" w:cs="宋体"/>
          <w:b/>
          <w:color w:val="000000"/>
          <w:kern w:val="0"/>
          <w:sz w:val="28"/>
          <w:szCs w:val="28"/>
        </w:rPr>
        <w:t>三、实验注意事项</w:t>
      </w:r>
    </w:p>
    <w:p>
      <w:pPr>
        <w:autoSpaceDE w:val="0"/>
        <w:autoSpaceDN w:val="0"/>
        <w:adjustRightInd w:val="0"/>
        <w:spacing w:line="360" w:lineRule="auto"/>
        <w:ind w:firstLine="420" w:firstLineChars="200"/>
      </w:pPr>
      <w:r>
        <w:rPr>
          <w:rFonts w:hint="eastAsia" w:ascii="宋体" w:hAnsi="宋体" w:cs="宋体"/>
          <w:color w:val="000000"/>
          <w:kern w:val="0"/>
          <w:szCs w:val="21"/>
        </w:rPr>
        <w:t>1、</w:t>
      </w:r>
      <w:r>
        <w:t xml:space="preserve">要求中断隐指令中执行关中断功能，如果用户中断服务程序允许被中断，必须在中断 服务程序中执行 EI 开中断命令。 </w:t>
      </w:r>
    </w:p>
    <w:p>
      <w:pPr>
        <w:autoSpaceDE w:val="0"/>
        <w:autoSpaceDN w:val="0"/>
        <w:adjustRightInd w:val="0"/>
        <w:spacing w:line="360" w:lineRule="auto"/>
        <w:ind w:firstLine="420" w:firstLineChars="200"/>
      </w:pPr>
      <w:r>
        <w:rPr>
          <w:rFonts w:hint="eastAsia"/>
        </w:rPr>
        <w:t>2、</w:t>
      </w:r>
      <w:r>
        <w:t>教学机的中断系统共</w:t>
      </w:r>
      <w:r>
        <w:rPr>
          <w:b/>
        </w:rPr>
        <w:t>支持三级中断</w:t>
      </w:r>
      <w:r>
        <w:t>，由三个无锁按键确定从右到左依次为一、二、三级中断，对应的 P</w:t>
      </w:r>
      <w:r>
        <w:rPr>
          <w:vertAlign w:val="subscript"/>
        </w:rPr>
        <w:t>1</w:t>
      </w:r>
      <w:r>
        <w:t>、P</w:t>
      </w:r>
      <w:r>
        <w:rPr>
          <w:vertAlign w:val="subscript"/>
        </w:rPr>
        <w:t>0</w:t>
      </w:r>
      <w:r>
        <w:t xml:space="preserve"> 的编码分别是 01、10、11，优先级也依次升高。这决定了它们的中断向量（即中断响应后，转去执行的程序地址）为 </w:t>
      </w:r>
      <w:r>
        <w:rPr>
          <w:b/>
        </w:rPr>
        <w:t>XXX4、XXX8、XXXC</w:t>
      </w:r>
      <w:r>
        <w:rPr>
          <w:rFonts w:hint="eastAsia"/>
        </w:rPr>
        <w:t>。</w:t>
      </w:r>
      <w:r>
        <w:t>每级中断实际可用的空间只有四个字节，故这个空间一般只</w:t>
      </w:r>
      <w:r>
        <w:rPr>
          <w:b/>
        </w:rPr>
        <w:t>存放一条转移指令</w:t>
      </w:r>
      <w:r>
        <w:t xml:space="preserve">， 而真正的用户中断服务程序则存放在转移指令所指向的地址。 </w:t>
      </w:r>
    </w:p>
    <w:p>
      <w:pPr>
        <w:autoSpaceDE w:val="0"/>
        <w:autoSpaceDN w:val="0"/>
        <w:adjustRightInd w:val="0"/>
        <w:spacing w:line="360" w:lineRule="auto"/>
        <w:ind w:firstLine="420" w:firstLineChars="200"/>
      </w:pPr>
    </w:p>
    <w:p>
      <w:pPr>
        <w:autoSpaceDE w:val="0"/>
        <w:autoSpaceDN w:val="0"/>
        <w:adjustRightInd w:val="0"/>
        <w:spacing w:line="360" w:lineRule="auto"/>
        <w:jc w:val="left"/>
        <w:rPr>
          <w:rFonts w:ascii="宋体" w:hAnsi="宋体" w:cs="宋体"/>
          <w:b/>
          <w:color w:val="000000"/>
          <w:kern w:val="0"/>
          <w:sz w:val="28"/>
          <w:szCs w:val="28"/>
        </w:rPr>
      </w:pPr>
      <w:r>
        <w:rPr>
          <w:rFonts w:hint="eastAsia" w:ascii="宋体" w:hAnsi="宋体" w:cs="宋体"/>
          <w:b/>
          <w:color w:val="000000"/>
          <w:kern w:val="0"/>
          <w:sz w:val="28"/>
          <w:szCs w:val="28"/>
        </w:rPr>
        <w:t>四、实验内容及</w:t>
      </w:r>
      <w:r>
        <w:rPr>
          <w:rFonts w:ascii="宋体" w:hAnsi="宋体" w:cs="宋体"/>
          <w:b/>
          <w:color w:val="000000"/>
          <w:kern w:val="0"/>
          <w:sz w:val="28"/>
          <w:szCs w:val="28"/>
        </w:rPr>
        <w:t>步骤</w:t>
      </w:r>
    </w:p>
    <w:p>
      <w:pPr>
        <w:tabs>
          <w:tab w:val="left" w:pos="885"/>
        </w:tabs>
        <w:spacing w:line="360" w:lineRule="auto"/>
        <w:rPr>
          <w:rFonts w:ascii="宋体" w:hAnsi="宋体"/>
          <w:b/>
          <w:color w:val="000000"/>
          <w:szCs w:val="21"/>
        </w:rPr>
      </w:pPr>
      <w:r>
        <w:rPr>
          <w:rFonts w:hint="eastAsia" w:ascii="宋体" w:hAnsi="宋体"/>
          <w:b/>
          <w:color w:val="000000"/>
          <w:szCs w:val="21"/>
        </w:rPr>
        <w:t>1、中断基础</w:t>
      </w:r>
      <w:r>
        <w:rPr>
          <w:rFonts w:ascii="宋体" w:hAnsi="宋体"/>
          <w:b/>
          <w:color w:val="000000"/>
          <w:szCs w:val="21"/>
        </w:rPr>
        <w:t>实验：</w:t>
      </w:r>
    </w:p>
    <w:p>
      <w:pPr>
        <w:tabs>
          <w:tab w:val="left" w:pos="885"/>
        </w:tabs>
        <w:spacing w:line="360" w:lineRule="auto"/>
        <w:ind w:firstLine="422" w:firstLineChars="200"/>
        <w:rPr>
          <w:rFonts w:ascii="宋体" w:hAnsi="宋体"/>
          <w:color w:val="000000"/>
          <w:szCs w:val="21"/>
        </w:rPr>
      </w:pPr>
      <w:r>
        <w:rPr>
          <w:rFonts w:hint="eastAsia" w:ascii="宋体" w:hAnsi="宋体"/>
          <w:b/>
          <w:color w:val="000000"/>
          <w:szCs w:val="21"/>
        </w:rPr>
        <w:t>实验</w:t>
      </w:r>
      <w:r>
        <w:rPr>
          <w:rFonts w:ascii="宋体" w:hAnsi="宋体"/>
          <w:b/>
          <w:color w:val="000000"/>
          <w:szCs w:val="21"/>
        </w:rPr>
        <w:t>设计要求：</w:t>
      </w:r>
      <w:r>
        <w:rPr>
          <w:rFonts w:hint="eastAsia" w:ascii="宋体" w:hAnsi="宋体"/>
          <w:color w:val="000000"/>
          <w:szCs w:val="21"/>
        </w:rPr>
        <w:t>在屏幕连续显示“6”，在程序执行过程中按下教学机右下方任意一个无锁按键。此时，教学机转向执行本级中断服务程序，在屏幕上显示 BI 以及按下的键对应的中断优先级。在接收键盘一个字符后，退出当前级的中断服务程序，恢复中断现场，接着执行断点处的程序。若在接收字符之前，又有更高一级的中断请求，则教学机转向执行高一级的中断服务程序，执行完后接着执行低级中断，然后退出执行主程序。需要注意的是若当前中断为高级的中断，则不会响应低级中断。</w:t>
      </w:r>
    </w:p>
    <w:p>
      <w:pPr>
        <w:tabs>
          <w:tab w:val="left" w:pos="885"/>
        </w:tabs>
        <w:spacing w:line="360" w:lineRule="auto"/>
        <w:rPr>
          <w:rFonts w:ascii="宋体" w:hAnsi="宋体"/>
          <w:b/>
          <w:color w:val="000000"/>
          <w:szCs w:val="21"/>
        </w:rPr>
      </w:pPr>
      <w:r>
        <w:rPr>
          <w:rFonts w:hint="eastAsia" w:ascii="宋体" w:hAnsi="宋体"/>
          <w:b/>
          <w:color w:val="000000"/>
          <w:szCs w:val="21"/>
        </w:rPr>
        <w:t>实验步骤</w:t>
      </w:r>
      <w:r>
        <w:rPr>
          <w:rFonts w:ascii="宋体" w:hAnsi="宋体"/>
          <w:b/>
          <w:color w:val="000000"/>
          <w:szCs w:val="21"/>
        </w:rPr>
        <w:t>：</w:t>
      </w:r>
      <w:r>
        <w:rPr>
          <w:rFonts w:hint="eastAsia" w:ascii="宋体" w:hAnsi="宋体"/>
          <w:b/>
          <w:color w:val="000000"/>
          <w:szCs w:val="21"/>
        </w:rPr>
        <w:t xml:space="preserve"> </w:t>
      </w:r>
    </w:p>
    <w:p>
      <w:pPr>
        <w:tabs>
          <w:tab w:val="left" w:pos="885"/>
        </w:tabs>
        <w:spacing w:line="360" w:lineRule="auto"/>
        <w:rPr>
          <w:rFonts w:ascii="宋体" w:hAnsi="宋体"/>
          <w:color w:val="000000"/>
          <w:szCs w:val="21"/>
        </w:rPr>
      </w:pPr>
      <w:r>
        <w:rPr>
          <w:rFonts w:hint="eastAsia" w:ascii="宋体" w:hAnsi="宋体"/>
          <w:color w:val="000000"/>
          <w:szCs w:val="21"/>
        </w:rPr>
        <w:t>（1）置控制开关为 00010（连续、内存、微程序、联机、16 位）。</w:t>
      </w:r>
    </w:p>
    <w:p>
      <w:pPr>
        <w:tabs>
          <w:tab w:val="left" w:pos="885"/>
        </w:tabs>
        <w:spacing w:line="360" w:lineRule="auto"/>
        <w:rPr>
          <w:rFonts w:ascii="宋体" w:hAnsi="宋体"/>
          <w:color w:val="000000"/>
          <w:szCs w:val="21"/>
        </w:rPr>
      </w:pPr>
      <w:r>
        <w:rPr>
          <w:rFonts w:hint="eastAsia" w:ascii="宋体" w:hAnsi="宋体"/>
          <w:color w:val="000000"/>
          <w:szCs w:val="21"/>
        </w:rPr>
        <w:t xml:space="preserve">（2）将数据开关的高 12 位设置成：0010 0100 0000，即选择 3 级中断的中断向量为 2404H、2408H、240CH。【拨动开关设置为：240X】。 </w:t>
      </w:r>
    </w:p>
    <w:p>
      <w:pPr>
        <w:tabs>
          <w:tab w:val="left" w:pos="885"/>
        </w:tabs>
        <w:spacing w:line="360" w:lineRule="auto"/>
        <w:rPr>
          <w:rFonts w:hint="eastAsia" w:ascii="宋体" w:hAnsi="宋体"/>
          <w:color w:val="000000"/>
          <w:szCs w:val="21"/>
        </w:rPr>
      </w:pPr>
      <w:r>
        <w:rPr>
          <w:rFonts w:hint="eastAsia" w:ascii="宋体" w:hAnsi="宋体"/>
          <w:color w:val="000000"/>
          <w:szCs w:val="21"/>
        </w:rPr>
        <w:t>（</w:t>
      </w:r>
      <w:r>
        <w:rPr>
          <w:rFonts w:ascii="宋体" w:hAnsi="宋体"/>
          <w:color w:val="000000"/>
          <w:szCs w:val="21"/>
        </w:rPr>
        <w:t>3</w:t>
      </w:r>
      <w:r>
        <w:rPr>
          <w:rFonts w:hint="eastAsia" w:ascii="宋体" w:hAnsi="宋体"/>
          <w:color w:val="000000"/>
          <w:szCs w:val="21"/>
        </w:rPr>
        <w:t>）中断响应流程设计，填写中断向量表，编写中断服务程序（主</w:t>
      </w:r>
      <w:r>
        <w:rPr>
          <w:rFonts w:ascii="宋体" w:hAnsi="宋体"/>
          <w:color w:val="000000"/>
          <w:szCs w:val="21"/>
        </w:rPr>
        <w:t>程序、</w:t>
      </w:r>
      <w:r>
        <w:rPr>
          <w:rFonts w:hint="eastAsia" w:ascii="宋体" w:hAnsi="宋体"/>
          <w:color w:val="000000"/>
          <w:szCs w:val="21"/>
        </w:rPr>
        <w:t>子</w:t>
      </w:r>
      <w:r>
        <w:rPr>
          <w:rFonts w:ascii="宋体" w:hAnsi="宋体"/>
          <w:color w:val="000000"/>
          <w:szCs w:val="21"/>
        </w:rPr>
        <w:t>程序</w:t>
      </w:r>
      <w:r>
        <w:rPr>
          <w:rFonts w:hint="eastAsia" w:ascii="宋体" w:hAnsi="宋体"/>
          <w:color w:val="000000"/>
          <w:szCs w:val="21"/>
        </w:rPr>
        <w:t>）。</w:t>
      </w:r>
    </w:p>
    <w:p>
      <w:pPr>
        <w:tabs>
          <w:tab w:val="left" w:pos="885"/>
        </w:tabs>
        <w:spacing w:line="360" w:lineRule="auto"/>
        <w:rPr>
          <w:rFonts w:hint="eastAsia" w:ascii="宋体" w:hAnsi="宋体" w:eastAsia="宋体"/>
          <w:color w:val="000000"/>
          <w:szCs w:val="21"/>
          <w:lang w:eastAsia="zh-CN"/>
        </w:rPr>
      </w:pPr>
      <w:r>
        <w:rPr>
          <w:rFonts w:hint="eastAsia" w:ascii="宋体" w:hAnsi="宋体" w:eastAsia="宋体"/>
          <w:color w:val="000000"/>
          <w:szCs w:val="21"/>
          <w:lang w:eastAsia="zh-CN"/>
        </w:rPr>
        <w:drawing>
          <wp:inline distT="0" distB="0" distL="114300" distR="114300">
            <wp:extent cx="4735830" cy="2935605"/>
            <wp:effectExtent l="0" t="0" r="1270" b="10795"/>
            <wp:docPr id="1" name="图片 1" descr="计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计组1"/>
                    <pic:cNvPicPr>
                      <a:picLocks noChangeAspect="1"/>
                    </pic:cNvPicPr>
                  </pic:nvPicPr>
                  <pic:blipFill>
                    <a:blip r:embed="rId7"/>
                    <a:srcRect l="4823" t="3444" b="17910"/>
                    <a:stretch>
                      <a:fillRect/>
                    </a:stretch>
                  </pic:blipFill>
                  <pic:spPr>
                    <a:xfrm>
                      <a:off x="0" y="0"/>
                      <a:ext cx="4735830" cy="2935605"/>
                    </a:xfrm>
                    <a:prstGeom prst="rect">
                      <a:avLst/>
                    </a:prstGeom>
                  </pic:spPr>
                </pic:pic>
              </a:graphicData>
            </a:graphic>
          </wp:inline>
        </w:drawing>
      </w:r>
    </w:p>
    <w:p>
      <w:pPr>
        <w:tabs>
          <w:tab w:val="left" w:pos="885"/>
        </w:tabs>
        <w:spacing w:line="360" w:lineRule="auto"/>
        <w:rPr>
          <w:rFonts w:hint="eastAsia" w:ascii="宋体" w:hAnsi="宋体" w:eastAsia="宋体"/>
          <w:color w:val="000000"/>
          <w:szCs w:val="21"/>
          <w:lang w:eastAsia="zh-CN"/>
        </w:rPr>
      </w:pPr>
      <w:r>
        <w:rPr>
          <w:rFonts w:hint="eastAsia" w:ascii="宋体" w:hAnsi="宋体" w:eastAsia="宋体"/>
          <w:color w:val="000000"/>
          <w:szCs w:val="21"/>
          <w:lang w:eastAsia="zh-CN"/>
        </w:rPr>
        <w:drawing>
          <wp:inline distT="0" distB="0" distL="114300" distR="114300">
            <wp:extent cx="5514340" cy="2084705"/>
            <wp:effectExtent l="0" t="0" r="10160" b="10795"/>
            <wp:docPr id="2" name="图片 2" descr="计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计组2"/>
                    <pic:cNvPicPr>
                      <a:picLocks noChangeAspect="1"/>
                    </pic:cNvPicPr>
                  </pic:nvPicPr>
                  <pic:blipFill>
                    <a:blip r:embed="rId8"/>
                    <a:srcRect l="12056" t="37658" r="9473" b="22796"/>
                    <a:stretch>
                      <a:fillRect/>
                    </a:stretch>
                  </pic:blipFill>
                  <pic:spPr>
                    <a:xfrm>
                      <a:off x="0" y="0"/>
                      <a:ext cx="5514340" cy="2084705"/>
                    </a:xfrm>
                    <a:prstGeom prst="rect">
                      <a:avLst/>
                    </a:prstGeom>
                  </pic:spPr>
                </pic:pic>
              </a:graphicData>
            </a:graphic>
          </wp:inline>
        </w:drawing>
      </w:r>
    </w:p>
    <w:p>
      <w:pPr>
        <w:tabs>
          <w:tab w:val="left" w:pos="885"/>
        </w:tabs>
        <w:spacing w:line="360" w:lineRule="auto"/>
        <w:rPr>
          <w:rFonts w:hint="eastAsia" w:ascii="宋体" w:hAnsi="宋体" w:eastAsia="宋体"/>
          <w:color w:val="000000"/>
          <w:szCs w:val="21"/>
          <w:lang w:eastAsia="zh-CN"/>
        </w:rPr>
      </w:pPr>
      <w:r>
        <w:rPr>
          <w:rFonts w:hint="eastAsia" w:ascii="宋体" w:hAnsi="宋体" w:eastAsia="宋体"/>
          <w:color w:val="000000"/>
          <w:szCs w:val="21"/>
          <w:lang w:eastAsia="zh-CN"/>
        </w:rPr>
        <w:drawing>
          <wp:inline distT="0" distB="0" distL="114300" distR="114300">
            <wp:extent cx="5414645" cy="3017520"/>
            <wp:effectExtent l="0" t="0" r="8255" b="5080"/>
            <wp:docPr id="3" name="图片 3" descr="计组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组3"/>
                    <pic:cNvPicPr>
                      <a:picLocks noChangeAspect="1"/>
                    </pic:cNvPicPr>
                  </pic:nvPicPr>
                  <pic:blipFill>
                    <a:blip r:embed="rId9"/>
                    <a:srcRect l="3100" t="14007" b="14007"/>
                    <a:stretch>
                      <a:fillRect/>
                    </a:stretch>
                  </pic:blipFill>
                  <pic:spPr>
                    <a:xfrm>
                      <a:off x="0" y="0"/>
                      <a:ext cx="5414645" cy="3017520"/>
                    </a:xfrm>
                    <a:prstGeom prst="rect">
                      <a:avLst/>
                    </a:prstGeom>
                  </pic:spPr>
                </pic:pic>
              </a:graphicData>
            </a:graphic>
          </wp:inline>
        </w:drawing>
      </w:r>
    </w:p>
    <w:p>
      <w:pPr>
        <w:tabs>
          <w:tab w:val="left" w:pos="885"/>
        </w:tabs>
        <w:spacing w:line="360" w:lineRule="auto"/>
        <w:rPr>
          <w:rFonts w:hint="eastAsia" w:ascii="宋体" w:hAnsi="宋体" w:eastAsia="宋体"/>
          <w:color w:val="000000"/>
          <w:szCs w:val="21"/>
          <w:lang w:eastAsia="zh-CN"/>
        </w:rPr>
      </w:pPr>
      <w:r>
        <w:rPr>
          <w:rFonts w:hint="eastAsia" w:ascii="宋体" w:hAnsi="宋体" w:eastAsia="宋体"/>
          <w:color w:val="000000"/>
          <w:szCs w:val="21"/>
          <w:lang w:eastAsia="zh-CN"/>
        </w:rPr>
        <w:drawing>
          <wp:inline distT="0" distB="0" distL="114300" distR="114300">
            <wp:extent cx="5704840" cy="3031490"/>
            <wp:effectExtent l="0" t="0" r="10160" b="3810"/>
            <wp:docPr id="4" name="图片 4" descr="计组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计组4"/>
                    <pic:cNvPicPr>
                      <a:picLocks noChangeAspect="1"/>
                    </pic:cNvPicPr>
                  </pic:nvPicPr>
                  <pic:blipFill>
                    <a:blip r:embed="rId10"/>
                    <a:srcRect l="21013" t="16992" r="6545" b="31688"/>
                    <a:stretch>
                      <a:fillRect/>
                    </a:stretch>
                  </pic:blipFill>
                  <pic:spPr>
                    <a:xfrm>
                      <a:off x="0" y="0"/>
                      <a:ext cx="5704840" cy="3031490"/>
                    </a:xfrm>
                    <a:prstGeom prst="rect">
                      <a:avLst/>
                    </a:prstGeom>
                  </pic:spPr>
                </pic:pic>
              </a:graphicData>
            </a:graphic>
          </wp:inline>
        </w:drawing>
      </w:r>
    </w:p>
    <w:p>
      <w:pPr>
        <w:tabs>
          <w:tab w:val="left" w:pos="885"/>
        </w:tabs>
        <w:spacing w:line="360" w:lineRule="auto"/>
        <w:rPr>
          <w:rFonts w:hint="eastAsia" w:ascii="宋体" w:hAnsi="宋体" w:eastAsia="宋体"/>
          <w:color w:val="000000"/>
          <w:szCs w:val="21"/>
          <w:lang w:eastAsia="zh-CN"/>
        </w:rPr>
      </w:pPr>
      <w:r>
        <w:rPr>
          <w:rFonts w:hint="eastAsia" w:ascii="宋体" w:hAnsi="宋体" w:eastAsia="宋体"/>
          <w:color w:val="000000"/>
          <w:szCs w:val="21"/>
          <w:lang w:eastAsia="zh-CN"/>
        </w:rPr>
        <w:drawing>
          <wp:inline distT="0" distB="0" distL="114300" distR="114300">
            <wp:extent cx="5897245" cy="1927225"/>
            <wp:effectExtent l="0" t="0" r="8255" b="3175"/>
            <wp:docPr id="5" name="图片 5" descr="计组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计组5"/>
                    <pic:cNvPicPr>
                      <a:picLocks noChangeAspect="1"/>
                    </pic:cNvPicPr>
                  </pic:nvPicPr>
                  <pic:blipFill>
                    <a:blip r:embed="rId11"/>
                    <a:srcRect t="18599" b="37836"/>
                    <a:stretch>
                      <a:fillRect/>
                    </a:stretch>
                  </pic:blipFill>
                  <pic:spPr>
                    <a:xfrm>
                      <a:off x="0" y="0"/>
                      <a:ext cx="5897245" cy="1927225"/>
                    </a:xfrm>
                    <a:prstGeom prst="rect">
                      <a:avLst/>
                    </a:prstGeom>
                  </pic:spPr>
                </pic:pic>
              </a:graphicData>
            </a:graphic>
          </wp:inline>
        </w:drawing>
      </w: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rPr>
          <w:rFonts w:ascii="宋体" w:hAnsi="宋体"/>
          <w:color w:val="000000"/>
          <w:szCs w:val="21"/>
        </w:rPr>
      </w:pPr>
      <w:r>
        <w:rPr>
          <w:rFonts w:hint="eastAsia" w:ascii="宋体" w:hAnsi="宋体"/>
          <w:color w:val="000000"/>
          <w:szCs w:val="21"/>
        </w:rPr>
        <w:t>（</w:t>
      </w:r>
      <w:r>
        <w:rPr>
          <w:rFonts w:ascii="宋体" w:hAnsi="宋体"/>
          <w:color w:val="000000"/>
          <w:szCs w:val="21"/>
        </w:rPr>
        <w:t>4</w:t>
      </w:r>
      <w:r>
        <w:rPr>
          <w:rFonts w:hint="eastAsia" w:ascii="宋体" w:hAnsi="宋体"/>
          <w:color w:val="000000"/>
          <w:szCs w:val="21"/>
        </w:rPr>
        <w:t>）</w:t>
      </w:r>
      <w:r>
        <w:rPr>
          <w:rFonts w:ascii="宋体" w:hAnsi="宋体"/>
          <w:color w:val="000000"/>
          <w:szCs w:val="21"/>
        </w:rPr>
        <w:t>运行结果分析</w:t>
      </w:r>
      <w:r>
        <w:rPr>
          <w:rFonts w:hint="eastAsia" w:ascii="宋体" w:hAnsi="宋体"/>
          <w:color w:val="000000"/>
          <w:szCs w:val="21"/>
        </w:rPr>
        <w:t>。</w:t>
      </w:r>
    </w:p>
    <w:p>
      <w:pPr>
        <w:tabs>
          <w:tab w:val="left" w:pos="885"/>
        </w:tabs>
        <w:spacing w:line="360" w:lineRule="auto"/>
        <w:ind w:firstLine="420" w:firstLineChars="200"/>
        <w:rPr>
          <w:rFonts w:hint="eastAsia" w:ascii="宋体" w:hAnsi="宋体" w:eastAsia="宋体"/>
          <w:color w:val="000000"/>
          <w:szCs w:val="21"/>
          <w:lang w:eastAsia="zh-CN"/>
        </w:rPr>
      </w:pPr>
      <w:r>
        <w:rPr>
          <w:rFonts w:hint="eastAsia" w:ascii="宋体" w:hAnsi="宋体" w:eastAsia="宋体"/>
          <w:color w:val="000000"/>
          <w:szCs w:val="21"/>
          <w:lang w:eastAsia="zh-CN"/>
        </w:rPr>
        <w:drawing>
          <wp:anchor distT="0" distB="0" distL="114300" distR="114300" simplePos="0" relativeHeight="251659264" behindDoc="0" locked="0" layoutInCell="1" allowOverlap="1">
            <wp:simplePos x="0" y="0"/>
            <wp:positionH relativeFrom="column">
              <wp:posOffset>-495300</wp:posOffset>
            </wp:positionH>
            <wp:positionV relativeFrom="paragraph">
              <wp:posOffset>210820</wp:posOffset>
            </wp:positionV>
            <wp:extent cx="6562090" cy="1418590"/>
            <wp:effectExtent l="0" t="0" r="3810" b="3810"/>
            <wp:wrapNone/>
            <wp:docPr id="6" name="图片 6" descr="计组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计组5"/>
                    <pic:cNvPicPr>
                      <a:picLocks noChangeAspect="1"/>
                    </pic:cNvPicPr>
                  </pic:nvPicPr>
                  <pic:blipFill>
                    <a:blip r:embed="rId11"/>
                    <a:srcRect t="62227" b="8955"/>
                    <a:stretch>
                      <a:fillRect/>
                    </a:stretch>
                  </pic:blipFill>
                  <pic:spPr>
                    <a:xfrm>
                      <a:off x="0" y="0"/>
                      <a:ext cx="6562090" cy="1418590"/>
                    </a:xfrm>
                    <a:prstGeom prst="rect">
                      <a:avLst/>
                    </a:prstGeom>
                  </pic:spPr>
                </pic:pic>
              </a:graphicData>
            </a:graphic>
          </wp:anchor>
        </w:drawing>
      </w:r>
    </w:p>
    <w:p>
      <w:pPr>
        <w:tabs>
          <w:tab w:val="left" w:pos="885"/>
        </w:tabs>
        <w:spacing w:line="360" w:lineRule="auto"/>
        <w:ind w:firstLine="420" w:firstLineChars="200"/>
        <w:rPr>
          <w:rFonts w:hint="eastAsia" w:ascii="宋体" w:hAnsi="宋体" w:eastAsia="宋体"/>
          <w:color w:val="000000"/>
          <w:szCs w:val="21"/>
          <w:lang w:eastAsia="zh-CN"/>
        </w:rPr>
      </w:pPr>
    </w:p>
    <w:p>
      <w:pPr>
        <w:tabs>
          <w:tab w:val="left" w:pos="885"/>
        </w:tabs>
        <w:spacing w:line="360" w:lineRule="auto"/>
        <w:ind w:firstLine="420" w:firstLineChars="200"/>
        <w:rPr>
          <w:rFonts w:hint="eastAsia" w:ascii="宋体" w:hAnsi="宋体" w:eastAsia="宋体"/>
          <w:color w:val="000000"/>
          <w:szCs w:val="21"/>
          <w:lang w:eastAsia="zh-CN"/>
        </w:rPr>
      </w:pPr>
    </w:p>
    <w:p>
      <w:pPr>
        <w:tabs>
          <w:tab w:val="left" w:pos="885"/>
        </w:tabs>
        <w:spacing w:line="360" w:lineRule="auto"/>
        <w:ind w:firstLine="420" w:firstLineChars="200"/>
        <w:rPr>
          <w:rFonts w:hint="eastAsia" w:ascii="宋体" w:hAnsi="宋体" w:eastAsia="宋体"/>
          <w:color w:val="000000"/>
          <w:szCs w:val="21"/>
          <w:lang w:eastAsia="zh-CN"/>
        </w:rPr>
      </w:pPr>
    </w:p>
    <w:p>
      <w:pPr>
        <w:tabs>
          <w:tab w:val="left" w:pos="885"/>
        </w:tabs>
        <w:spacing w:line="360" w:lineRule="auto"/>
        <w:ind w:firstLine="420" w:firstLineChars="200"/>
        <w:rPr>
          <w:rFonts w:hint="eastAsia" w:ascii="宋体" w:hAnsi="宋体" w:eastAsia="宋体"/>
          <w:color w:val="000000"/>
          <w:szCs w:val="21"/>
          <w:lang w:eastAsia="zh-CN"/>
        </w:rPr>
      </w:pP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ind w:firstLine="420" w:firstLineChars="200"/>
        <w:rPr>
          <w:rFonts w:hint="eastAsia" w:ascii="宋体" w:hAnsi="宋体" w:eastAsia="宋体"/>
          <w:color w:val="000000"/>
          <w:szCs w:val="21"/>
          <w:lang w:eastAsia="zh-CN"/>
        </w:rPr>
      </w:pPr>
    </w:p>
    <w:p>
      <w:pPr>
        <w:tabs>
          <w:tab w:val="left" w:pos="885"/>
        </w:tabs>
        <w:spacing w:line="360" w:lineRule="auto"/>
        <w:rPr>
          <w:rFonts w:ascii="宋体" w:hAnsi="宋体"/>
          <w:b/>
          <w:color w:val="000000"/>
          <w:szCs w:val="21"/>
        </w:rPr>
      </w:pPr>
      <w:r>
        <w:rPr>
          <w:rFonts w:ascii="宋体" w:hAnsi="宋体"/>
          <w:b/>
          <w:color w:val="000000"/>
          <w:szCs w:val="21"/>
        </w:rPr>
        <w:t>2</w:t>
      </w:r>
      <w:r>
        <w:rPr>
          <w:rFonts w:hint="eastAsia" w:ascii="宋体" w:hAnsi="宋体"/>
          <w:b/>
          <w:color w:val="000000"/>
          <w:szCs w:val="21"/>
        </w:rPr>
        <w:t>、多级中断嵌套综合</w:t>
      </w:r>
      <w:r>
        <w:rPr>
          <w:rFonts w:ascii="宋体" w:hAnsi="宋体"/>
          <w:b/>
          <w:color w:val="000000"/>
          <w:szCs w:val="21"/>
        </w:rPr>
        <w:t>实验</w:t>
      </w:r>
      <w:r>
        <w:rPr>
          <w:rFonts w:hint="eastAsia" w:ascii="宋体" w:hAnsi="宋体"/>
          <w:b/>
          <w:color w:val="000000"/>
          <w:szCs w:val="21"/>
        </w:rPr>
        <w:t>设计</w:t>
      </w:r>
      <w:r>
        <w:rPr>
          <w:rFonts w:ascii="宋体" w:hAnsi="宋体"/>
          <w:b/>
          <w:color w:val="000000"/>
          <w:szCs w:val="21"/>
        </w:rPr>
        <w:t>：</w:t>
      </w:r>
    </w:p>
    <w:p>
      <w:pPr>
        <w:tabs>
          <w:tab w:val="left" w:pos="885"/>
        </w:tabs>
        <w:spacing w:line="360" w:lineRule="auto"/>
        <w:ind w:firstLine="422" w:firstLineChars="200"/>
        <w:rPr>
          <w:rFonts w:ascii="宋体" w:hAnsi="宋体"/>
          <w:color w:val="000000"/>
          <w:szCs w:val="21"/>
        </w:rPr>
      </w:pPr>
      <w:r>
        <w:rPr>
          <w:rFonts w:hint="eastAsia" w:ascii="宋体" w:hAnsi="宋体"/>
          <w:b/>
          <w:color w:val="000000"/>
          <w:szCs w:val="21"/>
        </w:rPr>
        <w:t>实验</w:t>
      </w:r>
      <w:r>
        <w:rPr>
          <w:rFonts w:ascii="宋体" w:hAnsi="宋体"/>
          <w:b/>
          <w:color w:val="000000"/>
          <w:szCs w:val="21"/>
        </w:rPr>
        <w:t>设计要求：</w:t>
      </w:r>
      <w:r>
        <w:rPr>
          <w:rFonts w:ascii="宋体" w:hAnsi="宋体"/>
          <w:color w:val="000000"/>
          <w:szCs w:val="21"/>
        </w:rPr>
        <w:t xml:space="preserve">该程序，先开中断，连续显示‘8’，在按下中断键后，显示该中断优先级，若是 1 级则连续出 </w:t>
      </w:r>
      <w:r>
        <w:rPr>
          <w:rFonts w:hint="eastAsia" w:ascii="宋体" w:hAnsi="宋体"/>
          <w:color w:val="000000"/>
          <w:szCs w:val="21"/>
        </w:rPr>
        <w:t>4</w:t>
      </w:r>
      <w:r>
        <w:rPr>
          <w:rFonts w:ascii="宋体" w:hAnsi="宋体"/>
          <w:color w:val="000000"/>
          <w:szCs w:val="21"/>
        </w:rPr>
        <w:t>0H 个‘Y’</w:t>
      </w:r>
      <w:r>
        <w:rPr>
          <w:rFonts w:hint="eastAsia" w:ascii="宋体" w:hAnsi="宋体"/>
          <w:color w:val="000000"/>
          <w:szCs w:val="21"/>
        </w:rPr>
        <w:t>；</w:t>
      </w:r>
      <w:r>
        <w:rPr>
          <w:rFonts w:ascii="宋体" w:hAnsi="宋体"/>
          <w:color w:val="000000"/>
          <w:szCs w:val="21"/>
        </w:rPr>
        <w:t xml:space="preserve">若是 2 级则连续出 </w:t>
      </w:r>
      <w:r>
        <w:rPr>
          <w:rFonts w:hint="eastAsia" w:ascii="宋体" w:hAnsi="宋体"/>
          <w:color w:val="000000"/>
          <w:szCs w:val="21"/>
        </w:rPr>
        <w:t>4</w:t>
      </w:r>
      <w:r>
        <w:rPr>
          <w:rFonts w:ascii="宋体" w:hAnsi="宋体"/>
          <w:color w:val="000000"/>
          <w:szCs w:val="21"/>
        </w:rPr>
        <w:t xml:space="preserve">0H 个‘N’ </w:t>
      </w:r>
      <w:r>
        <w:rPr>
          <w:rFonts w:hint="eastAsia" w:ascii="宋体" w:hAnsi="宋体"/>
          <w:color w:val="000000"/>
          <w:szCs w:val="21"/>
        </w:rPr>
        <w:t>；</w:t>
      </w:r>
      <w:r>
        <w:rPr>
          <w:rFonts w:ascii="宋体" w:hAnsi="宋体"/>
          <w:color w:val="000000"/>
          <w:szCs w:val="21"/>
        </w:rPr>
        <w:t xml:space="preserve">若是 3 级则连续出 </w:t>
      </w:r>
      <w:r>
        <w:rPr>
          <w:rFonts w:hint="eastAsia" w:ascii="宋体" w:hAnsi="宋体"/>
          <w:color w:val="000000"/>
          <w:szCs w:val="21"/>
        </w:rPr>
        <w:t>4</w:t>
      </w:r>
      <w:r>
        <w:rPr>
          <w:rFonts w:ascii="宋体" w:hAnsi="宋体"/>
          <w:color w:val="000000"/>
          <w:szCs w:val="21"/>
        </w:rPr>
        <w:t>0H 个‘U’</w:t>
      </w:r>
      <w:r>
        <w:rPr>
          <w:rFonts w:hint="eastAsia" w:ascii="宋体" w:hAnsi="宋体"/>
          <w:color w:val="000000"/>
          <w:szCs w:val="21"/>
        </w:rPr>
        <w:t>。</w:t>
      </w:r>
      <w:r>
        <w:rPr>
          <w:rFonts w:ascii="宋体" w:hAnsi="宋体"/>
          <w:color w:val="000000"/>
          <w:szCs w:val="21"/>
        </w:rPr>
        <w:t>显示完成后，直接返回连续显示“8”。在执行低级中断的情况下</w:t>
      </w:r>
      <w:r>
        <w:rPr>
          <w:rFonts w:hint="eastAsia" w:ascii="宋体" w:hAnsi="宋体"/>
          <w:color w:val="000000"/>
          <w:szCs w:val="21"/>
        </w:rPr>
        <w:t>，如果</w:t>
      </w:r>
      <w:r>
        <w:rPr>
          <w:rFonts w:ascii="宋体" w:hAnsi="宋体"/>
          <w:color w:val="000000"/>
          <w:szCs w:val="21"/>
        </w:rPr>
        <w:t>发生</w:t>
      </w:r>
      <w:r>
        <w:rPr>
          <w:rFonts w:hint="eastAsia" w:ascii="宋体" w:hAnsi="宋体"/>
          <w:color w:val="000000"/>
          <w:szCs w:val="21"/>
        </w:rPr>
        <w:t>了</w:t>
      </w:r>
      <w:r>
        <w:rPr>
          <w:rFonts w:ascii="宋体" w:hAnsi="宋体"/>
          <w:color w:val="000000"/>
          <w:szCs w:val="21"/>
        </w:rPr>
        <w:t>高级中断则执行高级中断，高级中断执行完成后继续执行低级中断，低级中断执行完成后再连续显示‘8’。</w:t>
      </w:r>
    </w:p>
    <w:p>
      <w:pPr>
        <w:tabs>
          <w:tab w:val="left" w:pos="885"/>
        </w:tabs>
        <w:spacing w:line="360" w:lineRule="auto"/>
        <w:ind w:firstLine="420" w:firstLineChars="200"/>
        <w:rPr>
          <w:rFonts w:ascii="宋体" w:hAnsi="宋体"/>
          <w:color w:val="000000"/>
          <w:szCs w:val="21"/>
        </w:rPr>
      </w:pPr>
    </w:p>
    <w:p>
      <w:pPr>
        <w:tabs>
          <w:tab w:val="left" w:pos="885"/>
        </w:tabs>
        <w:spacing w:line="360" w:lineRule="auto"/>
        <w:rPr>
          <w:rFonts w:ascii="宋体" w:hAnsi="宋体"/>
          <w:b/>
          <w:color w:val="000000"/>
          <w:szCs w:val="21"/>
        </w:rPr>
      </w:pPr>
      <w:r>
        <w:rPr>
          <w:rFonts w:hint="eastAsia" w:ascii="宋体" w:hAnsi="宋体"/>
          <w:b/>
          <w:color w:val="000000"/>
          <w:szCs w:val="21"/>
        </w:rPr>
        <w:t>实验步骤</w:t>
      </w:r>
      <w:r>
        <w:rPr>
          <w:rFonts w:ascii="宋体" w:hAnsi="宋体"/>
          <w:b/>
          <w:color w:val="000000"/>
          <w:szCs w:val="21"/>
        </w:rPr>
        <w:t>：</w:t>
      </w:r>
      <w:r>
        <w:rPr>
          <w:rFonts w:hint="eastAsia" w:ascii="宋体" w:hAnsi="宋体"/>
          <w:b/>
          <w:color w:val="000000"/>
          <w:szCs w:val="21"/>
        </w:rPr>
        <w:t xml:space="preserve"> </w:t>
      </w:r>
    </w:p>
    <w:p>
      <w:pPr>
        <w:tabs>
          <w:tab w:val="left" w:pos="885"/>
        </w:tabs>
        <w:spacing w:line="360" w:lineRule="auto"/>
        <w:rPr>
          <w:rFonts w:ascii="宋体" w:hAnsi="宋体"/>
          <w:color w:val="000000"/>
          <w:szCs w:val="21"/>
        </w:rPr>
      </w:pPr>
      <w:r>
        <w:rPr>
          <w:rFonts w:hint="eastAsia" w:ascii="宋体" w:hAnsi="宋体"/>
          <w:color w:val="000000"/>
          <w:szCs w:val="21"/>
        </w:rPr>
        <w:t>（1）</w:t>
      </w:r>
      <w:r>
        <w:rPr>
          <w:rFonts w:ascii="宋体" w:hAnsi="宋体"/>
          <w:color w:val="000000"/>
          <w:szCs w:val="21"/>
        </w:rPr>
        <w:t>置控制开关为 00010（连续、内存、微程序、联机、16 位）</w:t>
      </w:r>
      <w:r>
        <w:rPr>
          <w:rFonts w:hint="eastAsia" w:ascii="宋体" w:hAnsi="宋体"/>
          <w:color w:val="000000"/>
          <w:szCs w:val="21"/>
        </w:rPr>
        <w:t>。</w:t>
      </w:r>
    </w:p>
    <w:p>
      <w:pPr>
        <w:tabs>
          <w:tab w:val="left" w:pos="885"/>
        </w:tabs>
        <w:spacing w:line="360" w:lineRule="auto"/>
        <w:rPr>
          <w:rFonts w:ascii="宋体" w:hAnsi="宋体"/>
          <w:color w:val="000000"/>
          <w:szCs w:val="21"/>
        </w:rPr>
      </w:pPr>
      <w:r>
        <w:rPr>
          <w:rFonts w:hint="eastAsia" w:ascii="宋体" w:hAnsi="宋体"/>
          <w:color w:val="000000"/>
          <w:szCs w:val="21"/>
        </w:rPr>
        <w:t>（2）中断响应流程设计，</w:t>
      </w:r>
      <w:r>
        <w:rPr>
          <w:rFonts w:ascii="宋体" w:hAnsi="宋体"/>
          <w:color w:val="000000"/>
          <w:szCs w:val="21"/>
        </w:rPr>
        <w:t>中断向量硬件布线</w:t>
      </w:r>
      <w:r>
        <w:rPr>
          <w:rFonts w:hint="eastAsia" w:ascii="宋体" w:hAnsi="宋体"/>
          <w:color w:val="000000"/>
          <w:szCs w:val="21"/>
        </w:rPr>
        <w:t>设置（</w:t>
      </w:r>
      <w:r>
        <w:rPr>
          <w:rFonts w:ascii="宋体" w:hAnsi="宋体"/>
          <w:color w:val="000000"/>
          <w:szCs w:val="21"/>
        </w:rPr>
        <w:t>填写中断向量表</w:t>
      </w:r>
      <w:r>
        <w:rPr>
          <w:rFonts w:hint="eastAsia" w:ascii="宋体" w:hAnsi="宋体"/>
          <w:color w:val="000000"/>
          <w:szCs w:val="21"/>
        </w:rPr>
        <w:t>）,编写中断服务程序（主</w:t>
      </w:r>
      <w:r>
        <w:rPr>
          <w:rFonts w:ascii="宋体" w:hAnsi="宋体"/>
          <w:color w:val="000000"/>
          <w:szCs w:val="21"/>
        </w:rPr>
        <w:t>程序、</w:t>
      </w:r>
      <w:r>
        <w:rPr>
          <w:rFonts w:hint="eastAsia" w:ascii="宋体" w:hAnsi="宋体"/>
          <w:color w:val="000000"/>
          <w:szCs w:val="21"/>
        </w:rPr>
        <w:t>子</w:t>
      </w:r>
      <w:r>
        <w:rPr>
          <w:rFonts w:ascii="宋体" w:hAnsi="宋体"/>
          <w:color w:val="000000"/>
          <w:szCs w:val="21"/>
        </w:rPr>
        <w:t>程序</w:t>
      </w:r>
      <w:r>
        <w:rPr>
          <w:rFonts w:hint="eastAsia" w:ascii="宋体" w:hAnsi="宋体"/>
          <w:color w:val="000000"/>
          <w:szCs w:val="21"/>
        </w:rPr>
        <w:t>）。</w:t>
      </w:r>
      <w:r>
        <w:rPr>
          <w:rFonts w:ascii="宋体" w:hAnsi="宋体"/>
          <w:color w:val="000000"/>
          <w:szCs w:val="21"/>
        </w:rPr>
        <w:t xml:space="preserve"> </w:t>
      </w:r>
    </w:p>
    <w:p>
      <w:pPr>
        <w:tabs>
          <w:tab w:val="left" w:pos="885"/>
        </w:tabs>
        <w:spacing w:line="360" w:lineRule="auto"/>
        <w:rPr>
          <w:rFonts w:hint="eastAsia" w:ascii="宋体" w:hAnsi="宋体" w:eastAsia="宋体"/>
          <w:color w:val="000000"/>
          <w:szCs w:val="21"/>
          <w:lang w:eastAsia="zh-CN"/>
        </w:rPr>
      </w:pPr>
      <w:r>
        <w:rPr>
          <w:rFonts w:hint="eastAsia" w:ascii="宋体" w:hAnsi="宋体" w:eastAsia="宋体"/>
          <w:color w:val="000000"/>
          <w:szCs w:val="21"/>
          <w:lang w:eastAsia="zh-CN"/>
        </w:rPr>
        <w:drawing>
          <wp:inline distT="0" distB="0" distL="114300" distR="114300">
            <wp:extent cx="5285740" cy="2999740"/>
            <wp:effectExtent l="0" t="0" r="10160" b="10160"/>
            <wp:docPr id="7" name="图片 7" descr="计组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计组21"/>
                    <pic:cNvPicPr>
                      <a:picLocks noChangeAspect="1"/>
                    </pic:cNvPicPr>
                  </pic:nvPicPr>
                  <pic:blipFill>
                    <a:blip r:embed="rId12"/>
                    <a:srcRect l="13951" t="24110" b="10792"/>
                    <a:stretch>
                      <a:fillRect/>
                    </a:stretch>
                  </pic:blipFill>
                  <pic:spPr>
                    <a:xfrm>
                      <a:off x="0" y="0"/>
                      <a:ext cx="5285740" cy="2999740"/>
                    </a:xfrm>
                    <a:prstGeom prst="rect">
                      <a:avLst/>
                    </a:prstGeom>
                  </pic:spPr>
                </pic:pic>
              </a:graphicData>
            </a:graphic>
          </wp:inline>
        </w:drawing>
      </w:r>
    </w:p>
    <w:p>
      <w:pPr>
        <w:tabs>
          <w:tab w:val="left" w:pos="885"/>
        </w:tabs>
        <w:spacing w:line="360" w:lineRule="auto"/>
        <w:rPr>
          <w:rFonts w:hint="eastAsia" w:ascii="宋体" w:hAnsi="宋体" w:eastAsia="宋体"/>
          <w:color w:val="000000"/>
          <w:szCs w:val="21"/>
          <w:lang w:eastAsia="zh-CN"/>
        </w:rPr>
      </w:pPr>
      <w:r>
        <w:rPr>
          <w:rFonts w:hint="eastAsia" w:ascii="宋体" w:hAnsi="宋体" w:eastAsia="宋体"/>
          <w:color w:val="000000"/>
          <w:szCs w:val="21"/>
          <w:lang w:eastAsia="zh-CN"/>
        </w:rPr>
        <w:drawing>
          <wp:inline distT="0" distB="0" distL="114300" distR="114300">
            <wp:extent cx="4839970" cy="2853690"/>
            <wp:effectExtent l="0" t="0" r="11430" b="3810"/>
            <wp:docPr id="8" name="图片 8" descr="计组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计组22"/>
                    <pic:cNvPicPr>
                      <a:picLocks noChangeAspect="1"/>
                    </pic:cNvPicPr>
                  </pic:nvPicPr>
                  <pic:blipFill>
                    <a:blip r:embed="rId13"/>
                    <a:srcRect l="13090" t="11940" b="19751"/>
                    <a:stretch>
                      <a:fillRect/>
                    </a:stretch>
                  </pic:blipFill>
                  <pic:spPr>
                    <a:xfrm>
                      <a:off x="0" y="0"/>
                      <a:ext cx="4839970" cy="2853690"/>
                    </a:xfrm>
                    <a:prstGeom prst="rect">
                      <a:avLst/>
                    </a:prstGeom>
                  </pic:spPr>
                </pic:pic>
              </a:graphicData>
            </a:graphic>
          </wp:inline>
        </w:drawing>
      </w:r>
    </w:p>
    <w:p>
      <w:pPr>
        <w:tabs>
          <w:tab w:val="left" w:pos="885"/>
        </w:tabs>
        <w:spacing w:line="360" w:lineRule="auto"/>
        <w:rPr>
          <w:rFonts w:hint="eastAsia" w:ascii="宋体" w:hAnsi="宋体" w:eastAsia="宋体"/>
          <w:color w:val="000000"/>
          <w:szCs w:val="21"/>
          <w:lang w:eastAsia="zh-CN"/>
        </w:rPr>
      </w:pPr>
      <w:r>
        <w:rPr>
          <w:rFonts w:hint="eastAsia" w:ascii="宋体" w:hAnsi="宋体" w:eastAsia="宋体"/>
          <w:color w:val="000000"/>
          <w:szCs w:val="21"/>
          <w:lang w:eastAsia="zh-CN"/>
        </w:rPr>
        <w:drawing>
          <wp:anchor distT="0" distB="0" distL="114300" distR="114300" simplePos="0" relativeHeight="251660288" behindDoc="0" locked="0" layoutInCell="1" allowOverlap="1">
            <wp:simplePos x="0" y="0"/>
            <wp:positionH relativeFrom="column">
              <wp:posOffset>-57150</wp:posOffset>
            </wp:positionH>
            <wp:positionV relativeFrom="paragraph">
              <wp:posOffset>109220</wp:posOffset>
            </wp:positionV>
            <wp:extent cx="4874895" cy="1584960"/>
            <wp:effectExtent l="0" t="0" r="1905" b="2540"/>
            <wp:wrapNone/>
            <wp:docPr id="9" name="图片 9" descr="计组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计组23"/>
                    <pic:cNvPicPr>
                      <a:picLocks noChangeAspect="1"/>
                    </pic:cNvPicPr>
                  </pic:nvPicPr>
                  <pic:blipFill>
                    <a:blip r:embed="rId14"/>
                    <a:srcRect l="13951" t="20844" b="41863"/>
                    <a:stretch>
                      <a:fillRect/>
                    </a:stretch>
                  </pic:blipFill>
                  <pic:spPr>
                    <a:xfrm>
                      <a:off x="0" y="0"/>
                      <a:ext cx="4874895" cy="1584960"/>
                    </a:xfrm>
                    <a:prstGeom prst="rect">
                      <a:avLst/>
                    </a:prstGeom>
                  </pic:spPr>
                </pic:pic>
              </a:graphicData>
            </a:graphic>
          </wp:anchor>
        </w:drawing>
      </w: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rPr>
          <w:rFonts w:hint="eastAsia" w:ascii="宋体" w:hAnsi="宋体" w:eastAsia="宋体"/>
          <w:color w:val="000000"/>
          <w:szCs w:val="21"/>
          <w:lang w:eastAsia="zh-CN"/>
        </w:rPr>
      </w:pPr>
      <w:r>
        <w:rPr>
          <w:rFonts w:hint="eastAsia" w:ascii="宋体" w:hAnsi="宋体" w:eastAsia="宋体"/>
          <w:color w:val="000000"/>
          <w:szCs w:val="21"/>
          <w:lang w:eastAsia="zh-CN"/>
        </w:rPr>
        <w:drawing>
          <wp:anchor distT="0" distB="0" distL="114300" distR="114300" simplePos="0" relativeHeight="251661312" behindDoc="0" locked="0" layoutInCell="1" allowOverlap="1">
            <wp:simplePos x="0" y="0"/>
            <wp:positionH relativeFrom="column">
              <wp:posOffset>-88900</wp:posOffset>
            </wp:positionH>
            <wp:positionV relativeFrom="paragraph">
              <wp:posOffset>11430</wp:posOffset>
            </wp:positionV>
            <wp:extent cx="5494020" cy="1077595"/>
            <wp:effectExtent l="0" t="0" r="5080" b="1905"/>
            <wp:wrapNone/>
            <wp:docPr id="10" name="图片 10" descr="计组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计组24"/>
                    <pic:cNvPicPr>
                      <a:picLocks noChangeAspect="1"/>
                    </pic:cNvPicPr>
                  </pic:nvPicPr>
                  <pic:blipFill>
                    <a:blip r:embed="rId15"/>
                    <a:srcRect l="22219" t="34463" r="7406" b="47136"/>
                    <a:stretch>
                      <a:fillRect/>
                    </a:stretch>
                  </pic:blipFill>
                  <pic:spPr>
                    <a:xfrm>
                      <a:off x="0" y="0"/>
                      <a:ext cx="5494020" cy="1077595"/>
                    </a:xfrm>
                    <a:prstGeom prst="rect">
                      <a:avLst/>
                    </a:prstGeom>
                  </pic:spPr>
                </pic:pic>
              </a:graphicData>
            </a:graphic>
          </wp:anchor>
        </w:drawing>
      </w: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rPr>
          <w:rFonts w:hint="eastAsia" w:ascii="宋体" w:hAnsi="宋体" w:eastAsia="宋体"/>
          <w:color w:val="000000"/>
          <w:szCs w:val="21"/>
          <w:lang w:eastAsia="zh-CN"/>
        </w:rPr>
      </w:pPr>
    </w:p>
    <w:p>
      <w:pPr>
        <w:tabs>
          <w:tab w:val="left" w:pos="885"/>
        </w:tabs>
        <w:spacing w:line="360" w:lineRule="auto"/>
        <w:rPr>
          <w:rFonts w:ascii="宋体" w:hAnsi="宋体"/>
          <w:color w:val="000000"/>
          <w:szCs w:val="21"/>
        </w:rPr>
      </w:pPr>
      <w:r>
        <w:rPr>
          <w:rFonts w:hint="eastAsia" w:ascii="宋体" w:hAnsi="宋体"/>
          <w:color w:val="000000"/>
          <w:szCs w:val="21"/>
        </w:rPr>
        <w:t>（</w:t>
      </w:r>
      <w:r>
        <w:rPr>
          <w:rFonts w:ascii="宋体" w:hAnsi="宋体"/>
          <w:color w:val="000000"/>
          <w:szCs w:val="21"/>
        </w:rPr>
        <w:t>3</w:t>
      </w:r>
      <w:r>
        <w:rPr>
          <w:rFonts w:hint="eastAsia" w:ascii="宋体" w:hAnsi="宋体"/>
          <w:color w:val="000000"/>
          <w:szCs w:val="21"/>
        </w:rPr>
        <w:t>）</w:t>
      </w:r>
      <w:r>
        <w:rPr>
          <w:rFonts w:ascii="宋体" w:hAnsi="宋体"/>
          <w:color w:val="000000"/>
          <w:szCs w:val="21"/>
        </w:rPr>
        <w:t>运行结果分析</w:t>
      </w:r>
      <w:r>
        <w:rPr>
          <w:rFonts w:hint="eastAsia" w:ascii="宋体" w:hAnsi="宋体"/>
          <w:color w:val="000000"/>
          <w:szCs w:val="21"/>
        </w:rPr>
        <w:t>。</w:t>
      </w:r>
    </w:p>
    <w:p>
      <w:pPr>
        <w:tabs>
          <w:tab w:val="left" w:pos="885"/>
        </w:tabs>
        <w:rPr>
          <w:rFonts w:hint="eastAsia" w:ascii="宋体" w:hAnsi="宋体" w:eastAsia="宋体"/>
          <w:b/>
          <w:sz w:val="32"/>
          <w:szCs w:val="32"/>
          <w:lang w:eastAsia="zh-CN"/>
        </w:rPr>
      </w:pPr>
      <w:r>
        <w:rPr>
          <w:rFonts w:hint="eastAsia" w:ascii="宋体" w:hAnsi="宋体" w:eastAsia="宋体"/>
          <w:b/>
          <w:sz w:val="32"/>
          <w:szCs w:val="32"/>
          <w:lang w:eastAsia="zh-CN"/>
        </w:rPr>
        <w:drawing>
          <wp:inline distT="0" distB="0" distL="114300" distR="114300">
            <wp:extent cx="6091555" cy="3197225"/>
            <wp:effectExtent l="0" t="0" r="4445" b="3175"/>
            <wp:docPr id="11" name="图片 11" descr="计组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计组24"/>
                    <pic:cNvPicPr>
                      <a:picLocks noChangeAspect="1"/>
                    </pic:cNvPicPr>
                  </pic:nvPicPr>
                  <pic:blipFill>
                    <a:blip r:embed="rId15"/>
                    <a:srcRect l="21874" t="35132" r="7406" b="15385"/>
                    <a:stretch>
                      <a:fillRect/>
                    </a:stretch>
                  </pic:blipFill>
                  <pic:spPr>
                    <a:xfrm>
                      <a:off x="0" y="0"/>
                      <a:ext cx="6091555" cy="3197225"/>
                    </a:xfrm>
                    <a:prstGeom prst="rect">
                      <a:avLst/>
                    </a:prstGeom>
                  </pic:spPr>
                </pic:pic>
              </a:graphicData>
            </a:graphic>
          </wp:inline>
        </w:drawing>
      </w:r>
    </w:p>
    <w:p>
      <w:pPr>
        <w:tabs>
          <w:tab w:val="left" w:pos="885"/>
        </w:tabs>
        <w:rPr>
          <w:rFonts w:hint="eastAsia" w:ascii="宋体" w:hAnsi="宋体"/>
          <w:b/>
          <w:sz w:val="28"/>
          <w:szCs w:val="28"/>
        </w:rPr>
      </w:pPr>
    </w:p>
    <w:p>
      <w:pPr>
        <w:tabs>
          <w:tab w:val="left" w:pos="885"/>
        </w:tabs>
        <w:spacing w:line="360" w:lineRule="auto"/>
        <w:rPr>
          <w:rFonts w:hint="eastAsia" w:ascii="宋体" w:hAnsi="宋体"/>
          <w:color w:val="000000"/>
          <w:szCs w:val="21"/>
          <w:lang w:val="en-US" w:eastAsia="zh-CN"/>
        </w:rPr>
      </w:pPr>
      <w:r>
        <w:rPr>
          <w:rFonts w:hint="eastAsia" w:ascii="宋体" w:hAnsi="宋体"/>
          <w:color w:val="000000"/>
          <w:szCs w:val="21"/>
          <w:lang w:val="en-US" w:eastAsia="zh-CN"/>
        </w:rPr>
        <w:t>现场图：</w:t>
      </w:r>
    </w:p>
    <w:p>
      <w:pPr>
        <w:tabs>
          <w:tab w:val="left" w:pos="885"/>
        </w:tabs>
        <w:rPr>
          <w:rFonts w:hint="default" w:ascii="宋体" w:hAnsi="宋体"/>
          <w:b/>
          <w:sz w:val="28"/>
          <w:szCs w:val="28"/>
          <w:lang w:val="en-US" w:eastAsia="zh-CN"/>
        </w:rPr>
      </w:pPr>
      <w:r>
        <w:rPr>
          <w:rFonts w:hint="default" w:ascii="宋体" w:hAnsi="宋体"/>
          <w:b/>
          <w:sz w:val="28"/>
          <w:szCs w:val="28"/>
          <w:lang w:val="en-US" w:eastAsia="zh-CN"/>
        </w:rPr>
        <w:drawing>
          <wp:inline distT="0" distB="0" distL="114300" distR="114300">
            <wp:extent cx="4626610" cy="3469640"/>
            <wp:effectExtent l="0" t="0" r="8890" b="10160"/>
            <wp:docPr id="12" name="图片 12"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111"/>
                    <pic:cNvPicPr>
                      <a:picLocks noChangeAspect="1"/>
                    </pic:cNvPicPr>
                  </pic:nvPicPr>
                  <pic:blipFill>
                    <a:blip r:embed="rId16"/>
                    <a:stretch>
                      <a:fillRect/>
                    </a:stretch>
                  </pic:blipFill>
                  <pic:spPr>
                    <a:xfrm>
                      <a:off x="0" y="0"/>
                      <a:ext cx="4626610" cy="3469640"/>
                    </a:xfrm>
                    <a:prstGeom prst="rect">
                      <a:avLst/>
                    </a:prstGeom>
                  </pic:spPr>
                </pic:pic>
              </a:graphicData>
            </a:graphic>
          </wp:inline>
        </w:drawing>
      </w:r>
    </w:p>
    <w:p>
      <w:pPr>
        <w:tabs>
          <w:tab w:val="left" w:pos="885"/>
        </w:tabs>
        <w:rPr>
          <w:rFonts w:hint="eastAsia" w:ascii="宋体" w:hAnsi="宋体"/>
          <w:b/>
          <w:sz w:val="28"/>
          <w:szCs w:val="28"/>
        </w:rPr>
      </w:pPr>
    </w:p>
    <w:p>
      <w:pPr>
        <w:tabs>
          <w:tab w:val="left" w:pos="885"/>
        </w:tabs>
        <w:rPr>
          <w:rFonts w:ascii="宋体" w:hAnsi="宋体"/>
          <w:b/>
          <w:sz w:val="28"/>
          <w:szCs w:val="28"/>
        </w:rPr>
      </w:pPr>
      <w:r>
        <w:rPr>
          <w:rFonts w:hint="eastAsia" w:ascii="宋体" w:hAnsi="宋体"/>
          <w:b/>
          <w:sz w:val="28"/>
          <w:szCs w:val="28"/>
        </w:rPr>
        <w:t>五、思考题</w:t>
      </w:r>
    </w:p>
    <w:p>
      <w:pPr>
        <w:tabs>
          <w:tab w:val="left" w:pos="885"/>
        </w:tabs>
        <w:spacing w:line="360" w:lineRule="auto"/>
        <w:ind w:firstLine="420" w:firstLineChars="200"/>
        <w:rPr>
          <w:rFonts w:hint="eastAsia" w:ascii="宋体" w:hAnsi="宋体"/>
          <w:color w:val="000000"/>
          <w:szCs w:val="21"/>
        </w:rPr>
      </w:pPr>
      <w:r>
        <w:rPr>
          <w:rFonts w:hint="eastAsia" w:ascii="宋体" w:hAnsi="宋体"/>
          <w:color w:val="000000"/>
          <w:szCs w:val="21"/>
        </w:rPr>
        <w:t xml:space="preserve">1、当多个中断源同时提出中断请求时，教学机的中断系统如何优先响应哪个中断源的请求？对不予响应的中断请求，教学机中如何处理？ </w:t>
      </w:r>
    </w:p>
    <w:p>
      <w:pPr>
        <w:tabs>
          <w:tab w:val="left" w:pos="885"/>
        </w:tabs>
        <w:spacing w:line="360" w:lineRule="auto"/>
        <w:ind w:firstLine="420" w:firstLineChars="200"/>
        <w:rPr>
          <w:rFonts w:hint="eastAsia" w:ascii="宋体" w:hAnsi="宋体" w:eastAsia="宋体"/>
          <w:color w:val="000000"/>
          <w:szCs w:val="21"/>
          <w:lang w:val="en-US" w:eastAsia="zh-CN"/>
        </w:rPr>
      </w:pPr>
      <w:r>
        <w:rPr>
          <w:rFonts w:hint="eastAsia" w:ascii="宋体" w:hAnsi="宋体"/>
          <w:color w:val="000000"/>
          <w:szCs w:val="21"/>
          <w:lang w:val="en-US" w:eastAsia="zh-CN"/>
        </w:rPr>
        <w:t>答：如果有多个中断同时发生，系统将根据中断优先级响应优先级高的中断请求，处理完最高优先级的中断后,一般会执行几条其它指令,才会接下来处理低级别的中断,但只要中断不撤销并且被允许,依旧会被执行。 对不予响应的中断请求，断点恢复与返回 ，执行完优先级的响应后就来执行当前中断。</w:t>
      </w:r>
    </w:p>
    <w:p>
      <w:pPr>
        <w:numPr>
          <w:ilvl w:val="0"/>
          <w:numId w:val="1"/>
        </w:numPr>
        <w:tabs>
          <w:tab w:val="left" w:pos="885"/>
        </w:tabs>
        <w:spacing w:line="360" w:lineRule="auto"/>
        <w:ind w:firstLine="420" w:firstLineChars="200"/>
        <w:rPr>
          <w:rFonts w:hint="eastAsia" w:ascii="宋体" w:hAnsi="宋体"/>
          <w:color w:val="000000"/>
          <w:szCs w:val="21"/>
        </w:rPr>
      </w:pPr>
      <w:r>
        <w:rPr>
          <w:rFonts w:hint="eastAsia" w:ascii="宋体" w:hAnsi="宋体"/>
          <w:color w:val="000000"/>
          <w:szCs w:val="21"/>
        </w:rPr>
        <w:t xml:space="preserve">响应中断后，应当如何保护现场？中断服务完成后，服务程序如何结束？CPU如何恢复现场？如何返回先前被中断的程序？ </w:t>
      </w:r>
    </w:p>
    <w:p>
      <w:pPr>
        <w:numPr>
          <w:numId w:val="0"/>
        </w:numPr>
        <w:tabs>
          <w:tab w:val="left" w:pos="885"/>
        </w:tabs>
        <w:spacing w:line="360" w:lineRule="auto"/>
        <w:ind w:firstLine="420" w:firstLineChars="200"/>
        <w:rPr>
          <w:rFonts w:hint="eastAsia" w:ascii="宋体" w:hAnsi="宋体"/>
          <w:color w:val="000000"/>
          <w:szCs w:val="21"/>
          <w:lang w:val="en-US" w:eastAsia="zh-CN"/>
        </w:rPr>
      </w:pPr>
      <w:r>
        <w:rPr>
          <w:rFonts w:hint="eastAsia" w:ascii="宋体" w:hAnsi="宋体"/>
          <w:color w:val="000000"/>
          <w:szCs w:val="21"/>
          <w:lang w:val="en-US" w:eastAsia="zh-CN"/>
        </w:rPr>
        <w:t>答：保护现场就是当出现中断时，把CPU的状态，也就是当前程序地址保存在寄存器中，随后转向执行其他任务，当任务完成，从寄存器中取出地址继续执行。保护现场其实就是保存中断前一时刻的状态不被破坏。响应中断后，首先要保护程序的现场状态，在保护现场过程，CPU 不应该响应更高级中断源的中断请求。否则，如果现场保存不完整，在中断服务程序结束后，也就不能正确 地恢复并继续执行现行程序。中断服务程序中,中断结束后,向中断控制寄存器ICR发一次中断结束命令EOI，结束服务。CPU恢复现场就是再把寄存器的内容弹出栈中，使用POP指令完成。恢复现场就是指将各寄存器和指针恢复到中断前的状态。</w:t>
      </w:r>
    </w:p>
    <w:p>
      <w:pPr>
        <w:numPr>
          <w:numId w:val="0"/>
        </w:numPr>
        <w:tabs>
          <w:tab w:val="left" w:pos="885"/>
        </w:tabs>
        <w:spacing w:line="360" w:lineRule="auto"/>
        <w:ind w:firstLine="420" w:firstLineChars="200"/>
        <w:rPr>
          <w:rFonts w:hint="default" w:ascii="宋体" w:hAnsi="宋体" w:eastAsia="宋体"/>
          <w:color w:val="000000"/>
          <w:szCs w:val="21"/>
          <w:lang w:val="en-US" w:eastAsia="zh-CN"/>
        </w:rPr>
      </w:pPr>
      <w:r>
        <w:rPr>
          <w:rFonts w:hint="eastAsia" w:ascii="宋体" w:hAnsi="宋体"/>
          <w:color w:val="000000"/>
          <w:szCs w:val="21"/>
          <w:lang w:val="en-US" w:eastAsia="zh-CN"/>
        </w:rPr>
        <w:t>当中断处理完毕后，CPU将原程序保存在堆栈中的各个寄存器的内容弹出，即恢复原程序断点处寄存器的原值。</w:t>
      </w:r>
    </w:p>
    <w:p>
      <w:pPr>
        <w:tabs>
          <w:tab w:val="left" w:pos="885"/>
        </w:tabs>
        <w:spacing w:line="360" w:lineRule="auto"/>
        <w:ind w:firstLine="883" w:firstLineChars="200"/>
        <w:rPr>
          <w:rFonts w:ascii="宋体" w:hAnsi="宋体"/>
          <w:b/>
          <w:sz w:val="44"/>
          <w:szCs w:val="44"/>
        </w:rPr>
      </w:pPr>
    </w:p>
    <w:p>
      <w:pPr>
        <w:tabs>
          <w:tab w:val="left" w:pos="885"/>
        </w:tabs>
        <w:rPr>
          <w:rFonts w:ascii="宋体" w:hAnsi="宋体"/>
          <w:b/>
          <w:sz w:val="28"/>
          <w:szCs w:val="28"/>
        </w:rPr>
      </w:pPr>
      <w:r>
        <w:rPr>
          <w:rFonts w:hint="eastAsia" w:ascii="宋体" w:hAnsi="宋体"/>
          <w:b/>
          <w:sz w:val="28"/>
          <w:szCs w:val="28"/>
        </w:rPr>
        <w:t>六</w:t>
      </w:r>
      <w:r>
        <w:rPr>
          <w:rFonts w:ascii="宋体" w:hAnsi="宋体"/>
          <w:b/>
          <w:sz w:val="28"/>
          <w:szCs w:val="28"/>
        </w:rPr>
        <w:t>、</w:t>
      </w:r>
      <w:r>
        <w:rPr>
          <w:rFonts w:hint="eastAsia" w:ascii="宋体" w:hAnsi="宋体"/>
          <w:b/>
          <w:sz w:val="28"/>
          <w:szCs w:val="28"/>
        </w:rPr>
        <w:t>实验小结</w:t>
      </w:r>
    </w:p>
    <w:p>
      <w:pPr>
        <w:tabs>
          <w:tab w:val="left" w:pos="885"/>
        </w:tabs>
        <w:spacing w:line="360" w:lineRule="auto"/>
        <w:ind w:firstLine="480" w:firstLineChars="200"/>
        <w:rPr>
          <w:rFonts w:hint="eastAsia" w:ascii="宋体" w:hAnsi="宋体" w:cs="宋体"/>
          <w:sz w:val="24"/>
          <w:szCs w:val="24"/>
          <w:lang w:val="en-US" w:eastAsia="zh-CN"/>
        </w:rPr>
      </w:pPr>
      <w:r>
        <w:rPr>
          <w:rFonts w:hint="eastAsia" w:ascii="宋体" w:hAnsi="宋体" w:eastAsia="宋体" w:cs="宋体"/>
          <w:sz w:val="24"/>
          <w:szCs w:val="24"/>
          <w:lang w:val="en-US" w:eastAsia="zh-CN"/>
        </w:rPr>
        <w:t>在实验开始之前，并未对中断这个概念有很深的了解，并不了解中断的实际意义是什么，因此在实验开始前也做了相应的知识准备：中断</w:t>
      </w:r>
      <w:r>
        <w:rPr>
          <w:rFonts w:ascii="宋体" w:hAnsi="宋体" w:eastAsia="宋体" w:cs="宋体"/>
          <w:sz w:val="24"/>
          <w:szCs w:val="24"/>
        </w:rPr>
        <w:t>即打断，实至CPU再执行当前程序时，由于系统出现了某种需要处理的紧急情况，CPU暂停正在执行的程序，转而去执行另一段特殊程序来处理的出现的紧急事务，处理结束后CPU自动返回到原先暂停的程序中去继续执行，这种执行过程由于外界的的原因被中间打断的情况成为中断。</w:t>
      </w:r>
      <w:r>
        <w:rPr>
          <w:rFonts w:hint="eastAsia" w:ascii="宋体" w:hAnsi="宋体" w:cs="宋体"/>
          <w:sz w:val="24"/>
          <w:szCs w:val="24"/>
          <w:lang w:val="en-US" w:eastAsia="zh-CN"/>
        </w:rPr>
        <w:t>简而言之，打个比方，中断就是能够先实施用户需要它优先处理而衍生来的，中断使得计算机系统具备应对对处理突发事件的能力，提高了CPU的工作效率。</w:t>
      </w:r>
    </w:p>
    <w:p>
      <w:pPr>
        <w:tabs>
          <w:tab w:val="left" w:pos="885"/>
        </w:tabs>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就好比当一个人正在处理一个日常任务，这时候老板突然交给了他一个很紧急的在某个时间点之前就要完成的任务，这个人显然要中断手中的日常任务（因为这个是什么事后做完都可以的，没有重要性）去处理紧急任务，并且在处理完成紧急任务之后，需要重新转回到刚刚未完成的日常任务继续处理，直到有下一个（或几个）紧急任务出现，再重复这套流程。这样子就对中断的概念不难理解了。</w:t>
      </w:r>
    </w:p>
    <w:p>
      <w:pPr>
        <w:tabs>
          <w:tab w:val="left" w:pos="885"/>
        </w:tabs>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计算机的中断也是如此。只不过，计算机的语言与我们说话的语言不一样，计算机需要编程者通过basic语言来直白的告诉它每一步应该怎么做。一开始，我编写的过程很顺利。参照着中断基础实验，修改的是每次中断后需要执行显示的字符以及表示中断的三个优先级的字符。但是在这个过程中，出现了几个错误：1、与基础实验不同，多级嵌套实验对每次显示优先级的字符数量有定额的16进制的要求，这就需要再输入相应的编码来告诉计算机；2、显示的字符，显示的时候当然是我们日常生活的英文字符，但是输入的时候却不是，我忽视了这一点，一开始直接编程的时候mvrd的是直接的英文，其实应该使用的是他们相对于的ASCII码才对。</w:t>
      </w:r>
    </w:p>
    <w:p>
      <w:pPr>
        <w:tabs>
          <w:tab w:val="left" w:pos="885"/>
        </w:tabs>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这两个问题经</w:t>
      </w:r>
      <w:bookmarkStart w:id="0" w:name="_GoBack"/>
      <w:bookmarkEnd w:id="0"/>
      <w:r>
        <w:rPr>
          <w:rFonts w:hint="eastAsia" w:ascii="宋体" w:hAnsi="宋体" w:cs="宋体"/>
          <w:sz w:val="24"/>
          <w:szCs w:val="24"/>
          <w:lang w:val="en-US" w:eastAsia="zh-CN"/>
        </w:rPr>
        <w:t>过调试后都得到了解决并且得出来了正确的运行结果。</w:t>
      </w:r>
    </w:p>
    <w:p>
      <w:pPr>
        <w:tabs>
          <w:tab w:val="left" w:pos="885"/>
        </w:tabs>
        <w:spacing w:line="360" w:lineRule="auto"/>
        <w:ind w:firstLine="480" w:firstLineChars="200"/>
        <w:rPr>
          <w:rFonts w:hint="default" w:ascii="宋体" w:hAnsi="宋体" w:cs="宋体"/>
          <w:sz w:val="24"/>
          <w:szCs w:val="24"/>
          <w:lang w:val="en-US" w:eastAsia="zh-CN"/>
        </w:rPr>
      </w:pPr>
      <w:r>
        <w:rPr>
          <w:rFonts w:hint="eastAsia" w:ascii="宋体" w:hAnsi="宋体" w:cs="宋体"/>
          <w:sz w:val="24"/>
          <w:szCs w:val="24"/>
          <w:lang w:val="en-US" w:eastAsia="zh-CN"/>
        </w:rPr>
        <w:t>通过这次实验，我加深理解了计算机系统中断的工作原理及处理过程，学习和掌握了中断产生、相应、处理等技术，掌握了中断服务子程序的编写要点，进行一次硬、软件的综合调试。在学习中断时，应该还要学会主动制造错误，而不是仅仅解决发生的错误。</w:t>
      </w:r>
    </w:p>
    <w:p>
      <w:pPr>
        <w:tabs>
          <w:tab w:val="left" w:pos="885"/>
        </w:tabs>
        <w:spacing w:line="360" w:lineRule="auto"/>
        <w:rPr>
          <w:rFonts w:ascii="宋体" w:hAnsi="宋体"/>
          <w:b/>
          <w:color w:val="00B0F0"/>
          <w:sz w:val="24"/>
          <w:szCs w:val="24"/>
        </w:rPr>
      </w:pPr>
    </w:p>
    <w:p>
      <w:pPr>
        <w:rPr>
          <w:rFonts w:ascii="宋体" w:hAnsi="宋体"/>
          <w:b/>
          <w:sz w:val="44"/>
          <w:szCs w:val="44"/>
        </w:rPr>
      </w:pPr>
    </w:p>
    <w:sectPr>
      <w:headerReference r:id="rId3" w:type="default"/>
      <w:footerReference r:id="rId4" w:type="default"/>
      <w:footerReference r:id="rId5" w:type="even"/>
      <w:pgSz w:w="11906" w:h="16838"/>
      <w:pgMar w:top="567" w:right="1797" w:bottom="567"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framePr w:wrap="around" w:vAnchor="text" w:hAnchor="margin" w:xAlign="right" w:y="1"/>
      <w:jc w:val="center"/>
      <w:rPr>
        <w:rStyle w:val="7"/>
      </w:rPr>
    </w:pPr>
    <w:r>
      <w:rPr>
        <w:rStyle w:val="7"/>
      </w:rPr>
      <w:fldChar w:fldCharType="begin"/>
    </w:r>
    <w:r>
      <w:rPr>
        <w:rStyle w:val="7"/>
      </w:rPr>
      <w:instrText xml:space="preserve">PAGE  </w:instrText>
    </w:r>
    <w:r>
      <w:rPr>
        <w:rStyle w:val="7"/>
      </w:rPr>
      <w:fldChar w:fldCharType="separate"/>
    </w:r>
    <w:r>
      <w:rPr>
        <w:rStyle w:val="7"/>
      </w:rPr>
      <w:t>1</w:t>
    </w:r>
    <w:r>
      <w:rPr>
        <w:rStyle w:val="7"/>
      </w:rPr>
      <w:fldChar w:fldCharType="end"/>
    </w:r>
  </w:p>
  <w:p>
    <w:pPr>
      <w:pStyle w:val="3"/>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framePr w:wrap="around" w:vAnchor="text" w:hAnchor="margin" w:xAlign="right" w:y="1"/>
      <w:rPr>
        <w:rStyle w:val="7"/>
      </w:rPr>
    </w:pPr>
    <w:r>
      <w:rPr>
        <w:rStyle w:val="7"/>
      </w:rPr>
      <w:fldChar w:fldCharType="begin"/>
    </w:r>
    <w:r>
      <w:rPr>
        <w:rStyle w:val="7"/>
      </w:rPr>
      <w:instrText xml:space="preserve">PAGE  </w:instrText>
    </w:r>
    <w:r>
      <w:rPr>
        <w:rStyle w:val="7"/>
      </w:rPr>
      <w:fldChar w:fldCharType="end"/>
    </w:r>
  </w:p>
  <w:p>
    <w:pPr>
      <w:pStyle w:val="3"/>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360" w:lineRule="auto"/>
      <w:jc w:val="left"/>
      <w:rPr>
        <w:b/>
      </w:rPr>
    </w:pPr>
    <w:r>
      <w:rPr>
        <w:rFonts w:hint="eastAsia"/>
      </w:rPr>
      <w:t>学院：</w:t>
    </w:r>
    <w:r>
      <w:rPr>
        <w:rFonts w:hint="eastAsia"/>
        <w:b/>
      </w:rPr>
      <w:t>信息学院</w:t>
    </w:r>
    <w:r>
      <w:t xml:space="preserve">    </w:t>
    </w:r>
    <w:r>
      <w:rPr>
        <w:rFonts w:hint="eastAsia"/>
      </w:rPr>
      <w:t>学期：</w:t>
    </w:r>
    <w:r>
      <w:rPr>
        <w:rFonts w:hint="eastAsia"/>
        <w:b/>
        <w:bCs/>
      </w:rPr>
      <w:t>202</w:t>
    </w:r>
    <w:r>
      <w:rPr>
        <w:b/>
      </w:rPr>
      <w:t>2</w:t>
    </w:r>
    <w:r>
      <w:rPr>
        <w:rFonts w:hint="eastAsia"/>
        <w:b/>
      </w:rPr>
      <w:t>年春季学期</w:t>
    </w:r>
    <w:r>
      <w:rPr>
        <w:b/>
      </w:rPr>
      <w:t xml:space="preserve">   </w:t>
    </w:r>
    <w:r>
      <w:rPr>
        <w:rFonts w:hint="eastAsia"/>
      </w:rPr>
      <w:t>课程名称：</w:t>
    </w:r>
    <w:r>
      <w:rPr>
        <w:b/>
      </w:rPr>
      <w:t xml:space="preserve"> </w:t>
    </w:r>
    <w:r>
      <w:rPr>
        <w:rFonts w:hint="eastAsia"/>
        <w:b/>
      </w:rPr>
      <w:t>计算机组成原理实验</w:t>
    </w:r>
    <w:r>
      <w:rPr>
        <w:b/>
      </w:rPr>
      <w:t xml:space="preserve">   </w:t>
    </w:r>
    <w:r>
      <w:rPr>
        <w:rFonts w:hint="eastAsia"/>
      </w:rPr>
      <w:t>指导教师：</w:t>
    </w:r>
    <w:r>
      <w:rPr>
        <w:rFonts w:hint="eastAsia"/>
        <w:b/>
      </w:rPr>
      <w:t>唐</w:t>
    </w:r>
    <w:r>
      <w:rPr>
        <w:b/>
      </w:rPr>
      <w:t xml:space="preserve"> </w:t>
    </w:r>
    <w:r>
      <w:rPr>
        <w:rFonts w:hint="eastAsia"/>
        <w:b/>
      </w:rPr>
      <w:t>猛</w:t>
    </w:r>
  </w:p>
  <w:p>
    <w:pPr>
      <w:pStyle w:val="4"/>
      <w:spacing w:line="360" w:lineRule="auto"/>
      <w:jc w:val="left"/>
      <w:rPr>
        <w:rFonts w:hint="default" w:eastAsia="宋体"/>
        <w:lang w:val="en-US" w:eastAsia="zh-CN"/>
      </w:rPr>
    </w:pPr>
    <w:r>
      <w:rPr>
        <w:rFonts w:hint="eastAsia"/>
      </w:rPr>
      <w:t>专业：</w:t>
    </w:r>
    <w:r>
      <w:rPr>
        <w:rFonts w:hint="eastAsia"/>
        <w:lang w:val="en-US" w:eastAsia="zh-CN"/>
      </w:rPr>
      <w:t>计算机科学与技术</w:t>
    </w:r>
    <w:r>
      <w:t xml:space="preserve">     </w:t>
    </w:r>
    <w:r>
      <w:rPr>
        <w:rFonts w:hint="eastAsia"/>
      </w:rPr>
      <w:t>年级：</w:t>
    </w:r>
    <w:r>
      <w:rPr>
        <w:b/>
      </w:rPr>
      <w:t xml:space="preserve">2020        </w:t>
    </w:r>
    <w:r>
      <w:rPr>
        <w:rFonts w:hint="eastAsia"/>
      </w:rPr>
      <w:t>姓名：</w:t>
    </w:r>
    <w:r>
      <w:rPr>
        <w:rFonts w:hint="eastAsia"/>
        <w:lang w:val="en-US" w:eastAsia="zh-CN"/>
      </w:rPr>
      <w:t>黄珀芝</w:t>
    </w:r>
    <w:r>
      <w:t xml:space="preserve">               </w:t>
    </w:r>
    <w:r>
      <w:rPr>
        <w:rFonts w:hint="eastAsia"/>
      </w:rPr>
      <w:t>学号</w:t>
    </w:r>
    <w:r>
      <w:rPr>
        <w:rFonts w:hint="eastAsia"/>
        <w:lang w:eastAsia="zh-CN"/>
      </w:rPr>
      <w:t>：</w:t>
    </w:r>
    <w:r>
      <w:rPr>
        <w:rFonts w:hint="eastAsia"/>
        <w:lang w:val="en-US" w:eastAsia="zh-CN"/>
      </w:rPr>
      <w:t>20201050331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810030"/>
    <w:multiLevelType w:val="singleLevel"/>
    <w:tmpl w:val="CD810030"/>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NkYTVjMDAzMDUwMzJjNjQ1OTQ0Y2M5ZTFiYzQ3MWMifQ=="/>
  </w:docVars>
  <w:rsids>
    <w:rsidRoot w:val="008A59D9"/>
    <w:rsid w:val="000202DD"/>
    <w:rsid w:val="000B1DEB"/>
    <w:rsid w:val="00143D46"/>
    <w:rsid w:val="001624CC"/>
    <w:rsid w:val="001A5F59"/>
    <w:rsid w:val="00212EAE"/>
    <w:rsid w:val="002548A5"/>
    <w:rsid w:val="002E114F"/>
    <w:rsid w:val="00302E1C"/>
    <w:rsid w:val="003346B1"/>
    <w:rsid w:val="00375614"/>
    <w:rsid w:val="0040628D"/>
    <w:rsid w:val="00436900"/>
    <w:rsid w:val="00446CA7"/>
    <w:rsid w:val="004B4B63"/>
    <w:rsid w:val="00536A6E"/>
    <w:rsid w:val="00590E82"/>
    <w:rsid w:val="005F06A8"/>
    <w:rsid w:val="0062693F"/>
    <w:rsid w:val="0083279D"/>
    <w:rsid w:val="00892185"/>
    <w:rsid w:val="008A59D9"/>
    <w:rsid w:val="008E1FB3"/>
    <w:rsid w:val="00980793"/>
    <w:rsid w:val="009B6DF5"/>
    <w:rsid w:val="00AA1301"/>
    <w:rsid w:val="00AE6098"/>
    <w:rsid w:val="00B40ED6"/>
    <w:rsid w:val="00BE0D76"/>
    <w:rsid w:val="00BF0AA1"/>
    <w:rsid w:val="00C13378"/>
    <w:rsid w:val="00C868FF"/>
    <w:rsid w:val="00CE3FD8"/>
    <w:rsid w:val="00CF0316"/>
    <w:rsid w:val="00D949E5"/>
    <w:rsid w:val="00E02C6F"/>
    <w:rsid w:val="00E30F49"/>
    <w:rsid w:val="00E76BB5"/>
    <w:rsid w:val="00EB4051"/>
    <w:rsid w:val="00F44E13"/>
    <w:rsid w:val="11A00946"/>
    <w:rsid w:val="3DA17381"/>
    <w:rsid w:val="3F5B49B3"/>
    <w:rsid w:val="481D4EA6"/>
    <w:rsid w:val="522469D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ocked="1"/>
    <w:lsdException w:unhideWhenUsed="0" w:uiPriority="0" w:semiHidden="0" w:name="toc 2" w:locked="1"/>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unhideWhenUsed="0" w:uiPriority="99" w:semiHidden="0" w:name="header"/>
    <w:lsdException w:unhideWhenUsed="0" w:uiPriority="99"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unhideWhenUsed="0" w:uiPriority="0" w:semiHidden="0" w:name="Table Grid" w:locked="1"/>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0"/>
    <w:semiHidden/>
    <w:uiPriority w:val="99"/>
    <w:rPr>
      <w:sz w:val="18"/>
      <w:szCs w:val="18"/>
    </w:rPr>
  </w:style>
  <w:style w:type="paragraph" w:styleId="3">
    <w:name w:val="footer"/>
    <w:basedOn w:val="1"/>
    <w:link w:val="9"/>
    <w:semiHidden/>
    <w:uiPriority w:val="99"/>
    <w:pPr>
      <w:tabs>
        <w:tab w:val="center" w:pos="4153"/>
        <w:tab w:val="right" w:pos="8306"/>
      </w:tabs>
      <w:snapToGrid w:val="0"/>
      <w:jc w:val="left"/>
    </w:pPr>
    <w:rPr>
      <w:sz w:val="18"/>
      <w:szCs w:val="18"/>
    </w:rPr>
  </w:style>
  <w:style w:type="paragraph" w:styleId="4">
    <w:name w:val="header"/>
    <w:basedOn w:val="1"/>
    <w:link w:val="8"/>
    <w:uiPriority w:val="99"/>
    <w:pPr>
      <w:pBdr>
        <w:bottom w:val="single" w:color="auto" w:sz="6" w:space="1"/>
      </w:pBdr>
      <w:tabs>
        <w:tab w:val="center" w:pos="4153"/>
        <w:tab w:val="right" w:pos="8306"/>
      </w:tabs>
      <w:snapToGrid w:val="0"/>
      <w:jc w:val="center"/>
    </w:pPr>
    <w:rPr>
      <w:sz w:val="18"/>
      <w:szCs w:val="18"/>
    </w:rPr>
  </w:style>
  <w:style w:type="character" w:styleId="7">
    <w:name w:val="page number"/>
    <w:basedOn w:val="6"/>
    <w:qFormat/>
    <w:uiPriority w:val="99"/>
    <w:rPr>
      <w:rFonts w:cs="Times New Roman"/>
    </w:rPr>
  </w:style>
  <w:style w:type="character" w:customStyle="1" w:styleId="8">
    <w:name w:val="页眉 Char"/>
    <w:basedOn w:val="6"/>
    <w:link w:val="4"/>
    <w:locked/>
    <w:uiPriority w:val="99"/>
    <w:rPr>
      <w:rFonts w:cs="Times New Roman"/>
      <w:sz w:val="18"/>
      <w:szCs w:val="18"/>
    </w:rPr>
  </w:style>
  <w:style w:type="character" w:customStyle="1" w:styleId="9">
    <w:name w:val="页脚 Char"/>
    <w:basedOn w:val="6"/>
    <w:link w:val="3"/>
    <w:semiHidden/>
    <w:locked/>
    <w:uiPriority w:val="99"/>
    <w:rPr>
      <w:rFonts w:cs="Times New Roman"/>
      <w:sz w:val="18"/>
      <w:szCs w:val="18"/>
    </w:rPr>
  </w:style>
  <w:style w:type="character" w:customStyle="1" w:styleId="10">
    <w:name w:val="批注框文本 Char"/>
    <w:basedOn w:val="6"/>
    <w:link w:val="2"/>
    <w:semiHidden/>
    <w:locked/>
    <w:uiPriority w:val="99"/>
    <w:rPr>
      <w:rFonts w:cs="Times New Roman"/>
      <w:sz w:val="18"/>
      <w:szCs w:val="18"/>
    </w:rPr>
  </w:style>
  <w:style w:type="paragraph" w:styleId="11">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微软中国</Company>
  <Pages>8</Pages>
  <Words>2792</Words>
  <Characters>2885</Characters>
  <Lines>47</Lines>
  <Paragraphs>55</Paragraphs>
  <TotalTime>2</TotalTime>
  <ScaleCrop>false</ScaleCrop>
  <LinksUpToDate>false</LinksUpToDate>
  <CharactersWithSpaces>2935</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2022-05-26T03:38:00Z</dcterms:created>
  <dc:creator>微软用户</dc:creator>
  <cp:lastModifiedBy>Siamese kitten.</cp:lastModifiedBy>
  <dcterms:modified xsi:type="dcterms:W3CDTF">2022-06-17T12:51:05Z</dcterms:modified>
  <dc:title>实验四：标题</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5D1DA4C9327441F5B1E4F9339E6BF31A</vt:lpwstr>
  </property>
</Properties>
</file>